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3885" w14:textId="54C88DB3" w:rsidR="00CF2C83" w:rsidRPr="00BF748E" w:rsidRDefault="00CF2C83" w:rsidP="006A71FB">
      <w:pPr>
        <w:pStyle w:val="Heading1"/>
        <w:jc w:val="center"/>
        <w:rPr>
          <w:rFonts w:ascii="Calibri" w:hAnsi="Calibri" w:cs="Calibri"/>
          <w:sz w:val="28"/>
          <w:szCs w:val="28"/>
        </w:rPr>
      </w:pPr>
      <w:r w:rsidRPr="00BF748E">
        <w:rPr>
          <w:rFonts w:ascii="Calibri" w:hAnsi="Calibri" w:cs="Calibri"/>
          <w:sz w:val="28"/>
          <w:szCs w:val="28"/>
        </w:rPr>
        <w:t>The Alliance for Inclusive Education (ALLFIE)</w:t>
      </w:r>
    </w:p>
    <w:p w14:paraId="5A39BBE3" w14:textId="4B51CD4A" w:rsidR="00263345" w:rsidRPr="00BF748E" w:rsidRDefault="00CF2C83" w:rsidP="000E1C70">
      <w:pPr>
        <w:pStyle w:val="Heading1"/>
        <w:jc w:val="center"/>
        <w:rPr>
          <w:rFonts w:ascii="Calibri" w:hAnsi="Calibri" w:cs="Calibri"/>
          <w:sz w:val="28"/>
          <w:szCs w:val="28"/>
        </w:rPr>
      </w:pPr>
      <w:r w:rsidRPr="00BF748E">
        <w:rPr>
          <w:rFonts w:ascii="Calibri" w:hAnsi="Calibri" w:cs="Calibri"/>
          <w:sz w:val="28"/>
          <w:szCs w:val="28"/>
        </w:rPr>
        <w:t xml:space="preserve">Job Description </w:t>
      </w:r>
    </w:p>
    <w:p w14:paraId="79E59D32" w14:textId="77777777" w:rsidR="000E1C70" w:rsidRPr="00BF748E" w:rsidRDefault="000E1C70" w:rsidP="000E1C70">
      <w:pPr>
        <w:rPr>
          <w:rFonts w:ascii="Calibri" w:hAnsi="Calibri" w:cs="Calibri"/>
          <w:sz w:val="28"/>
          <w:szCs w:val="28"/>
        </w:rPr>
      </w:pPr>
    </w:p>
    <w:p w14:paraId="450F1AF8" w14:textId="5EFB14C5" w:rsidR="008A61DD" w:rsidRPr="0033385F" w:rsidRDefault="00315ECE" w:rsidP="59C11964">
      <w:pPr>
        <w:jc w:val="center"/>
        <w:rPr>
          <w:rFonts w:asciiTheme="minorHAnsi" w:hAnsiTheme="minorHAnsi" w:cstheme="minorHAnsi"/>
          <w:b/>
          <w:bCs/>
          <w:sz w:val="28"/>
          <w:szCs w:val="28"/>
        </w:rPr>
      </w:pPr>
      <w:r w:rsidRPr="0033385F">
        <w:rPr>
          <w:rFonts w:asciiTheme="minorHAnsi" w:hAnsiTheme="minorHAnsi" w:cstheme="minorHAnsi"/>
          <w:b/>
          <w:bCs/>
          <w:sz w:val="28"/>
          <w:szCs w:val="28"/>
        </w:rPr>
        <w:t xml:space="preserve">Events and Administration </w:t>
      </w:r>
      <w:r w:rsidR="092F99A2" w:rsidRPr="0033385F">
        <w:rPr>
          <w:rFonts w:asciiTheme="minorHAnsi" w:hAnsiTheme="minorHAnsi" w:cstheme="minorHAnsi"/>
          <w:b/>
          <w:bCs/>
          <w:sz w:val="28"/>
          <w:szCs w:val="28"/>
        </w:rPr>
        <w:t>Co</w:t>
      </w:r>
      <w:r w:rsidR="5BACDF62" w:rsidRPr="0033385F">
        <w:rPr>
          <w:rFonts w:asciiTheme="minorHAnsi" w:hAnsiTheme="minorHAnsi" w:cstheme="minorHAnsi"/>
          <w:b/>
          <w:bCs/>
          <w:sz w:val="28"/>
          <w:szCs w:val="28"/>
        </w:rPr>
        <w:t>-</w:t>
      </w:r>
      <w:r w:rsidR="092F99A2" w:rsidRPr="0033385F">
        <w:rPr>
          <w:rFonts w:asciiTheme="minorHAnsi" w:hAnsiTheme="minorHAnsi" w:cstheme="minorHAnsi"/>
          <w:b/>
          <w:bCs/>
          <w:sz w:val="28"/>
          <w:szCs w:val="28"/>
        </w:rPr>
        <w:t xml:space="preserve">Lead </w:t>
      </w:r>
    </w:p>
    <w:p w14:paraId="3F6F3912" w14:textId="77777777" w:rsidR="00377A60" w:rsidRPr="0033385F" w:rsidRDefault="00377A60" w:rsidP="00377A60">
      <w:pPr>
        <w:rPr>
          <w:rFonts w:asciiTheme="minorHAnsi" w:hAnsiTheme="minorHAnsi" w:cstheme="minorHAnsi"/>
          <w:b/>
          <w:sz w:val="28"/>
          <w:szCs w:val="28"/>
        </w:rPr>
      </w:pPr>
    </w:p>
    <w:p w14:paraId="29A3995C" w14:textId="77777777" w:rsidR="00377A60" w:rsidRPr="0033385F" w:rsidRDefault="00377A60" w:rsidP="00377A60">
      <w:pPr>
        <w:ind w:left="-539"/>
        <w:rPr>
          <w:rFonts w:asciiTheme="minorHAnsi" w:hAnsiTheme="minorHAnsi" w:cstheme="minorHAnsi"/>
          <w:b/>
          <w:sz w:val="28"/>
          <w:szCs w:val="28"/>
        </w:rPr>
      </w:pPr>
    </w:p>
    <w:p w14:paraId="4F484018" w14:textId="77777777" w:rsidR="0033385F" w:rsidRDefault="750DEC62" w:rsidP="00CD3206">
      <w:pPr>
        <w:ind w:left="-539"/>
        <w:rPr>
          <w:rFonts w:asciiTheme="minorHAnsi" w:eastAsia="Arial" w:hAnsiTheme="minorHAnsi" w:cstheme="minorHAnsi"/>
          <w:sz w:val="28"/>
          <w:szCs w:val="28"/>
        </w:rPr>
      </w:pPr>
      <w:r w:rsidRPr="0033385F">
        <w:rPr>
          <w:rFonts w:asciiTheme="minorHAnsi" w:eastAsia="Arial" w:hAnsiTheme="minorHAnsi" w:cstheme="minorHAnsi"/>
          <w:b/>
          <w:bCs/>
          <w:sz w:val="28"/>
          <w:szCs w:val="28"/>
        </w:rPr>
        <w:t>Report</w:t>
      </w:r>
      <w:r w:rsidR="00377A60" w:rsidRPr="0033385F">
        <w:rPr>
          <w:rFonts w:asciiTheme="minorHAnsi" w:eastAsia="Arial" w:hAnsiTheme="minorHAnsi" w:cstheme="minorHAnsi"/>
          <w:b/>
          <w:bCs/>
          <w:sz w:val="28"/>
          <w:szCs w:val="28"/>
        </w:rPr>
        <w:t xml:space="preserve"> to:</w:t>
      </w:r>
      <w:r w:rsidRPr="0033385F">
        <w:rPr>
          <w:rFonts w:asciiTheme="minorHAnsi" w:hAnsiTheme="minorHAnsi" w:cstheme="minorHAnsi"/>
          <w:sz w:val="28"/>
          <w:szCs w:val="28"/>
        </w:rPr>
        <w:tab/>
      </w:r>
      <w:r w:rsidRPr="0033385F">
        <w:rPr>
          <w:rFonts w:asciiTheme="minorHAnsi" w:hAnsiTheme="minorHAnsi" w:cstheme="minorHAnsi"/>
          <w:sz w:val="28"/>
          <w:szCs w:val="28"/>
        </w:rPr>
        <w:tab/>
      </w:r>
      <w:r w:rsidR="0E598E07" w:rsidRPr="0033385F">
        <w:rPr>
          <w:rFonts w:asciiTheme="minorHAnsi" w:eastAsia="Arial" w:hAnsiTheme="minorHAnsi" w:cstheme="minorHAnsi"/>
          <w:sz w:val="28"/>
          <w:szCs w:val="28"/>
        </w:rPr>
        <w:t>Operations and Digital Lead</w:t>
      </w:r>
    </w:p>
    <w:p w14:paraId="5360890D" w14:textId="593B340A" w:rsidR="00377A60" w:rsidRPr="0033385F" w:rsidRDefault="00377A60" w:rsidP="00CD3206">
      <w:pPr>
        <w:ind w:left="-539"/>
        <w:rPr>
          <w:rFonts w:asciiTheme="minorHAnsi" w:eastAsia="Arial" w:hAnsiTheme="minorHAnsi" w:cstheme="minorHAnsi"/>
          <w:sz w:val="28"/>
          <w:szCs w:val="28"/>
        </w:rPr>
      </w:pPr>
      <w:r w:rsidRPr="0033385F">
        <w:rPr>
          <w:rFonts w:asciiTheme="minorHAnsi" w:eastAsia="Arial" w:hAnsiTheme="minorHAnsi" w:cstheme="minorHAnsi"/>
          <w:b/>
          <w:bCs/>
          <w:sz w:val="28"/>
          <w:szCs w:val="28"/>
        </w:rPr>
        <w:t>Salary:</w:t>
      </w:r>
      <w:r w:rsidRPr="0033385F">
        <w:rPr>
          <w:rFonts w:asciiTheme="minorHAnsi" w:eastAsia="Arial" w:hAnsiTheme="minorHAnsi" w:cstheme="minorHAnsi"/>
          <w:sz w:val="28"/>
          <w:szCs w:val="28"/>
        </w:rPr>
        <w:t xml:space="preserve"> </w:t>
      </w:r>
      <w:r w:rsidRPr="0033385F">
        <w:rPr>
          <w:rFonts w:asciiTheme="minorHAnsi" w:hAnsiTheme="minorHAnsi" w:cstheme="minorHAnsi"/>
          <w:sz w:val="28"/>
          <w:szCs w:val="28"/>
        </w:rPr>
        <w:tab/>
      </w:r>
      <w:r w:rsidRPr="0033385F">
        <w:rPr>
          <w:rFonts w:asciiTheme="minorHAnsi" w:hAnsiTheme="minorHAnsi" w:cstheme="minorHAnsi"/>
          <w:sz w:val="28"/>
          <w:szCs w:val="28"/>
        </w:rPr>
        <w:tab/>
      </w:r>
      <w:r w:rsidR="00CD3206" w:rsidRPr="0033385F">
        <w:rPr>
          <w:rFonts w:asciiTheme="minorHAnsi" w:hAnsiTheme="minorHAnsi" w:cstheme="minorHAnsi"/>
          <w:sz w:val="28"/>
          <w:szCs w:val="28"/>
        </w:rPr>
        <w:t>£31,364 per year pro rata</w:t>
      </w:r>
    </w:p>
    <w:p w14:paraId="2C12D302" w14:textId="70726CE3" w:rsidR="00377A60" w:rsidRPr="0033385F" w:rsidRDefault="00377A60" w:rsidP="498AF99C">
      <w:pPr>
        <w:pStyle w:val="NoSpacing"/>
        <w:ind w:left="-539"/>
        <w:rPr>
          <w:rFonts w:asciiTheme="minorHAnsi" w:eastAsia="Arial" w:hAnsiTheme="minorHAnsi" w:cstheme="minorHAnsi"/>
          <w:sz w:val="28"/>
          <w:szCs w:val="28"/>
        </w:rPr>
      </w:pPr>
      <w:r w:rsidRPr="0033385F">
        <w:rPr>
          <w:rFonts w:asciiTheme="minorHAnsi" w:eastAsia="Arial" w:hAnsiTheme="minorHAnsi" w:cstheme="minorHAnsi"/>
          <w:b/>
          <w:bCs/>
          <w:sz w:val="28"/>
          <w:szCs w:val="28"/>
        </w:rPr>
        <w:t>Hours:</w:t>
      </w:r>
      <w:r w:rsidRPr="0033385F">
        <w:rPr>
          <w:rFonts w:asciiTheme="minorHAnsi" w:eastAsia="Arial" w:hAnsiTheme="minorHAnsi" w:cstheme="minorHAnsi"/>
          <w:sz w:val="28"/>
          <w:szCs w:val="28"/>
        </w:rPr>
        <w:t xml:space="preserve"> </w:t>
      </w:r>
      <w:r w:rsidRPr="0033385F">
        <w:rPr>
          <w:rFonts w:asciiTheme="minorHAnsi" w:hAnsiTheme="minorHAnsi" w:cstheme="minorHAnsi"/>
          <w:sz w:val="28"/>
          <w:szCs w:val="28"/>
        </w:rPr>
        <w:tab/>
      </w:r>
      <w:r w:rsidRPr="0033385F">
        <w:rPr>
          <w:rFonts w:asciiTheme="minorHAnsi" w:hAnsiTheme="minorHAnsi" w:cstheme="minorHAnsi"/>
          <w:sz w:val="28"/>
          <w:szCs w:val="28"/>
        </w:rPr>
        <w:tab/>
      </w:r>
      <w:r w:rsidR="188E41E6" w:rsidRPr="0033385F">
        <w:rPr>
          <w:rFonts w:asciiTheme="minorHAnsi" w:eastAsia="Arial" w:hAnsiTheme="minorHAnsi" w:cstheme="minorHAnsi"/>
          <w:sz w:val="28"/>
          <w:szCs w:val="28"/>
        </w:rPr>
        <w:t>14</w:t>
      </w:r>
      <w:r w:rsidRPr="0033385F">
        <w:rPr>
          <w:rFonts w:asciiTheme="minorHAnsi" w:eastAsia="Arial" w:hAnsiTheme="minorHAnsi" w:cstheme="minorHAnsi"/>
          <w:sz w:val="28"/>
          <w:szCs w:val="28"/>
        </w:rPr>
        <w:t xml:space="preserve"> hours per week</w:t>
      </w:r>
    </w:p>
    <w:p w14:paraId="5EECE806" w14:textId="364DBE56" w:rsidR="65A348BD" w:rsidRPr="0033385F" w:rsidRDefault="65A348BD" w:rsidP="59C11964">
      <w:pPr>
        <w:pStyle w:val="NoSpacing"/>
        <w:ind w:left="-539"/>
        <w:rPr>
          <w:rFonts w:asciiTheme="minorHAnsi" w:eastAsia="Arial" w:hAnsiTheme="minorHAnsi" w:cstheme="minorHAnsi"/>
          <w:b/>
          <w:bCs/>
          <w:sz w:val="28"/>
          <w:szCs w:val="28"/>
        </w:rPr>
      </w:pPr>
      <w:r w:rsidRPr="0033385F">
        <w:rPr>
          <w:rFonts w:asciiTheme="minorHAnsi" w:eastAsia="Arial" w:hAnsiTheme="minorHAnsi" w:cstheme="minorHAnsi"/>
          <w:b/>
          <w:bCs/>
          <w:sz w:val="28"/>
          <w:szCs w:val="28"/>
        </w:rPr>
        <w:t>Contract length</w:t>
      </w:r>
      <w:r w:rsidR="00001B12" w:rsidRPr="0033385F">
        <w:rPr>
          <w:rFonts w:asciiTheme="minorHAnsi" w:eastAsia="Arial" w:hAnsiTheme="minorHAnsi" w:cstheme="minorHAnsi"/>
          <w:b/>
          <w:bCs/>
          <w:sz w:val="28"/>
          <w:szCs w:val="28"/>
        </w:rPr>
        <w:t>:</w:t>
      </w:r>
      <w:r w:rsidRPr="0033385F">
        <w:rPr>
          <w:rFonts w:asciiTheme="minorHAnsi" w:hAnsiTheme="minorHAnsi" w:cstheme="minorHAnsi"/>
          <w:sz w:val="28"/>
          <w:szCs w:val="28"/>
        </w:rPr>
        <w:tab/>
      </w:r>
      <w:r w:rsidR="636E6EB1" w:rsidRPr="0033385F">
        <w:rPr>
          <w:rFonts w:asciiTheme="minorHAnsi" w:eastAsia="Arial" w:hAnsiTheme="minorHAnsi" w:cstheme="minorHAnsi"/>
          <w:sz w:val="28"/>
          <w:szCs w:val="28"/>
        </w:rPr>
        <w:t>Permanent</w:t>
      </w:r>
    </w:p>
    <w:p w14:paraId="427FE51E" w14:textId="6B442994" w:rsidR="00377A60" w:rsidRPr="00BF748E" w:rsidRDefault="00377A60" w:rsidP="498AF99C">
      <w:pPr>
        <w:pStyle w:val="NoSpacing"/>
        <w:ind w:left="-539"/>
        <w:rPr>
          <w:rFonts w:eastAsia="Arial" w:cs="Calibri"/>
          <w:color w:val="000000" w:themeColor="text1"/>
          <w:sz w:val="28"/>
          <w:szCs w:val="28"/>
        </w:rPr>
      </w:pPr>
      <w:r w:rsidRPr="0033385F">
        <w:rPr>
          <w:rFonts w:asciiTheme="minorHAnsi" w:eastAsia="Arial" w:hAnsiTheme="minorHAnsi" w:cstheme="minorHAnsi"/>
          <w:b/>
          <w:bCs/>
          <w:sz w:val="28"/>
          <w:szCs w:val="28"/>
        </w:rPr>
        <w:t>Annual Leave:</w:t>
      </w:r>
      <w:r w:rsidRPr="0033385F">
        <w:rPr>
          <w:rFonts w:asciiTheme="minorHAnsi" w:hAnsiTheme="minorHAnsi" w:cstheme="minorHAnsi"/>
          <w:sz w:val="28"/>
          <w:szCs w:val="28"/>
        </w:rPr>
        <w:tab/>
      </w:r>
      <w:r w:rsidRPr="0033385F">
        <w:rPr>
          <w:rFonts w:asciiTheme="minorHAnsi" w:eastAsia="Arial" w:hAnsiTheme="minorHAnsi" w:cstheme="minorHAnsi"/>
          <w:sz w:val="28"/>
          <w:szCs w:val="28"/>
        </w:rPr>
        <w:t>25</w:t>
      </w:r>
      <w:r w:rsidRPr="00BF748E">
        <w:rPr>
          <w:rFonts w:eastAsia="Arial" w:cs="Calibri"/>
          <w:sz w:val="28"/>
          <w:szCs w:val="28"/>
        </w:rPr>
        <w:t xml:space="preserve"> days per year plus </w:t>
      </w:r>
      <w:r w:rsidR="00B342D5" w:rsidRPr="00BF748E">
        <w:rPr>
          <w:rFonts w:eastAsia="Arial" w:cs="Calibri"/>
          <w:sz w:val="28"/>
          <w:szCs w:val="28"/>
        </w:rPr>
        <w:t>b</w:t>
      </w:r>
      <w:r w:rsidRPr="00BF748E">
        <w:rPr>
          <w:rFonts w:eastAsia="Arial" w:cs="Calibri"/>
          <w:sz w:val="28"/>
          <w:szCs w:val="28"/>
        </w:rPr>
        <w:t>ank holidays pro rata</w:t>
      </w:r>
    </w:p>
    <w:p w14:paraId="34034442" w14:textId="519D28D6" w:rsidR="00377A60" w:rsidRPr="00BF748E" w:rsidRDefault="6E32BBDE" w:rsidP="498AF99C">
      <w:pPr>
        <w:pStyle w:val="NoSpacing"/>
        <w:ind w:left="-539"/>
        <w:rPr>
          <w:rFonts w:eastAsia="Arial" w:cs="Calibri"/>
          <w:color w:val="000000" w:themeColor="text1"/>
          <w:sz w:val="28"/>
          <w:szCs w:val="28"/>
        </w:rPr>
      </w:pPr>
      <w:r w:rsidRPr="00BF748E">
        <w:rPr>
          <w:rFonts w:eastAsia="Arial" w:cs="Calibri"/>
          <w:b/>
          <w:bCs/>
          <w:color w:val="000000" w:themeColor="text1"/>
          <w:sz w:val="28"/>
          <w:szCs w:val="28"/>
        </w:rPr>
        <w:t>Loc</w:t>
      </w:r>
      <w:r w:rsidR="75E432EA" w:rsidRPr="00BF748E">
        <w:rPr>
          <w:rFonts w:eastAsia="Arial" w:cs="Calibri"/>
          <w:b/>
          <w:bCs/>
          <w:color w:val="000000" w:themeColor="text1"/>
          <w:sz w:val="28"/>
          <w:szCs w:val="28"/>
        </w:rPr>
        <w:t>ation</w:t>
      </w:r>
      <w:r w:rsidRPr="00BF748E">
        <w:rPr>
          <w:rFonts w:eastAsia="Arial" w:cs="Calibri"/>
          <w:b/>
          <w:bCs/>
          <w:color w:val="000000" w:themeColor="text1"/>
          <w:sz w:val="28"/>
          <w:szCs w:val="28"/>
        </w:rPr>
        <w:t>:</w:t>
      </w:r>
      <w:r w:rsidRPr="00BF748E">
        <w:rPr>
          <w:rFonts w:cs="Calibri"/>
          <w:sz w:val="28"/>
          <w:szCs w:val="28"/>
        </w:rPr>
        <w:tab/>
      </w:r>
      <w:r w:rsidRPr="00BF748E">
        <w:rPr>
          <w:rFonts w:cs="Calibri"/>
          <w:sz w:val="28"/>
          <w:szCs w:val="28"/>
        </w:rPr>
        <w:tab/>
      </w:r>
      <w:r w:rsidRPr="00BF748E">
        <w:rPr>
          <w:rFonts w:eastAsia="Arial" w:cs="Calibri"/>
          <w:color w:val="000000" w:themeColor="text1"/>
          <w:sz w:val="28"/>
          <w:szCs w:val="28"/>
        </w:rPr>
        <w:t>Hybrid</w:t>
      </w:r>
    </w:p>
    <w:p w14:paraId="139B0006" w14:textId="77777777" w:rsidR="00AB15CD" w:rsidRPr="00BF748E" w:rsidRDefault="00377A60" w:rsidP="62949B4E">
      <w:pPr>
        <w:ind w:left="-540"/>
        <w:jc w:val="both"/>
        <w:rPr>
          <w:rFonts w:ascii="Calibri" w:hAnsi="Calibri" w:cs="Calibri"/>
          <w:b/>
          <w:bCs/>
          <w:sz w:val="28"/>
          <w:szCs w:val="28"/>
        </w:rPr>
      </w:pPr>
      <w:r w:rsidRPr="00BF748E">
        <w:rPr>
          <w:rFonts w:ascii="Calibri" w:hAnsi="Calibri" w:cs="Calibri"/>
          <w:sz w:val="28"/>
          <w:szCs w:val="28"/>
        </w:rPr>
        <w:br/>
      </w:r>
      <w:r w:rsidRPr="00BF748E">
        <w:rPr>
          <w:rFonts w:ascii="Calibri" w:hAnsi="Calibri" w:cs="Calibri"/>
          <w:b/>
          <w:bCs/>
          <w:sz w:val="28"/>
          <w:szCs w:val="28"/>
        </w:rPr>
        <w:t>Background</w:t>
      </w:r>
    </w:p>
    <w:p w14:paraId="386B28BD" w14:textId="77777777" w:rsidR="00AB15CD" w:rsidRPr="00BF748E" w:rsidRDefault="00AB15CD" w:rsidP="62949B4E">
      <w:pPr>
        <w:ind w:left="-540"/>
        <w:jc w:val="both"/>
        <w:rPr>
          <w:rFonts w:ascii="Calibri" w:hAnsi="Calibri" w:cs="Calibri"/>
          <w:b/>
          <w:bCs/>
          <w:sz w:val="28"/>
          <w:szCs w:val="28"/>
        </w:rPr>
      </w:pPr>
      <w:r w:rsidRPr="00BF748E">
        <w:rPr>
          <w:rFonts w:ascii="Calibri" w:hAnsi="Calibri" w:cs="Calibri"/>
          <w:color w:val="000000" w:themeColor="text1"/>
          <w:sz w:val="28"/>
          <w:szCs w:val="28"/>
        </w:rPr>
        <w:t>The Alliance for Inclusive Education (ALLFIE) has led the lobby for change in inclusive education for over 30 years, serving as the only national Disabled people’s campaigning organisation working on this issue.</w:t>
      </w:r>
    </w:p>
    <w:p w14:paraId="565E7A24" w14:textId="77777777" w:rsidR="00AB15CD" w:rsidRPr="00BF748E" w:rsidRDefault="00AB15CD" w:rsidP="62949B4E">
      <w:pPr>
        <w:ind w:left="-540"/>
        <w:jc w:val="both"/>
        <w:rPr>
          <w:rFonts w:ascii="Calibri" w:hAnsi="Calibri" w:cs="Calibri"/>
          <w:b/>
          <w:bCs/>
          <w:sz w:val="28"/>
          <w:szCs w:val="28"/>
        </w:rPr>
      </w:pPr>
    </w:p>
    <w:p w14:paraId="1AE694A7" w14:textId="4EFC5642" w:rsidR="00AB15CD" w:rsidRPr="00BF748E" w:rsidRDefault="00AB15CD" w:rsidP="62949B4E">
      <w:pPr>
        <w:ind w:left="-540"/>
        <w:jc w:val="both"/>
        <w:rPr>
          <w:rFonts w:ascii="Calibri" w:hAnsi="Calibri" w:cs="Calibri"/>
          <w:b/>
          <w:bCs/>
          <w:sz w:val="28"/>
          <w:szCs w:val="28"/>
        </w:rPr>
      </w:pPr>
      <w:r w:rsidRPr="00BF748E">
        <w:rPr>
          <w:rFonts w:ascii="Calibri" w:hAnsi="Calibri" w:cs="Calibri"/>
          <w:color w:val="000000" w:themeColor="text1"/>
          <w:sz w:val="28"/>
          <w:szCs w:val="28"/>
        </w:rPr>
        <w:t xml:space="preserve">ALLFIE’s vision is to create an inclusive society by ensuring inclusive education within mainstream settings for ALL Disabled people. We campaign for ‘a world where inclusive education is a right, not a struggle,’ and for Disabled pupils and students to be fully included in mainstream education, training, and </w:t>
      </w:r>
      <w:r w:rsidRPr="00BF748E">
        <w:rPr>
          <w:rFonts w:ascii="Calibri" w:hAnsi="Calibri" w:cs="Calibri"/>
          <w:sz w:val="28"/>
          <w:szCs w:val="28"/>
        </w:rPr>
        <w:t xml:space="preserve">apprenticeships, with </w:t>
      </w:r>
      <w:r w:rsidRPr="0033385F">
        <w:rPr>
          <w:rFonts w:ascii="Calibri" w:hAnsi="Calibri" w:cs="Calibri"/>
          <w:b/>
          <w:bCs/>
          <w:sz w:val="28"/>
          <w:szCs w:val="28"/>
        </w:rPr>
        <w:t>all</w:t>
      </w:r>
      <w:r w:rsidRPr="00BF748E">
        <w:rPr>
          <w:rFonts w:ascii="Calibri" w:hAnsi="Calibri" w:cs="Calibri"/>
          <w:sz w:val="28"/>
          <w:szCs w:val="28"/>
        </w:rPr>
        <w:t xml:space="preserve"> necessary support. We also create the </w:t>
      </w:r>
      <w:hyperlink r:id="rId11">
        <w:r w:rsidRPr="0033385F">
          <w:rPr>
            <w:rStyle w:val="Hyperlink"/>
            <w:rFonts w:ascii="Calibri" w:hAnsi="Calibri" w:cs="Calibri"/>
            <w:color w:val="1230AE"/>
            <w:sz w:val="28"/>
            <w:szCs w:val="28"/>
          </w:rPr>
          <w:t>resources</w:t>
        </w:r>
      </w:hyperlink>
      <w:r w:rsidRPr="00BF748E">
        <w:rPr>
          <w:rFonts w:ascii="Calibri" w:hAnsi="Calibri" w:cs="Calibri"/>
          <w:sz w:val="28"/>
          <w:szCs w:val="28"/>
        </w:rPr>
        <w:t xml:space="preserve"> that people and organisations need to advocate/campaign for inclusive education, training, and apprenticeships and to develop good inclusive practice.</w:t>
      </w:r>
    </w:p>
    <w:p w14:paraId="4F0D0284" w14:textId="77777777" w:rsidR="008A61DD" w:rsidRPr="00BF748E" w:rsidRDefault="008A61DD" w:rsidP="62949B4E">
      <w:pPr>
        <w:jc w:val="both"/>
        <w:rPr>
          <w:rFonts w:ascii="Calibri" w:hAnsi="Calibri" w:cs="Calibri"/>
          <w:b/>
          <w:bCs/>
          <w:sz w:val="28"/>
          <w:szCs w:val="28"/>
        </w:rPr>
      </w:pPr>
    </w:p>
    <w:p w14:paraId="1245FC84" w14:textId="3A20D363" w:rsidR="00D641CA" w:rsidRPr="00BF748E" w:rsidRDefault="0006779B" w:rsidP="62949B4E">
      <w:pPr>
        <w:ind w:left="-540"/>
        <w:jc w:val="both"/>
        <w:rPr>
          <w:rFonts w:ascii="Calibri" w:eastAsia="Arial" w:hAnsi="Calibri" w:cs="Calibri"/>
          <w:sz w:val="28"/>
          <w:szCs w:val="28"/>
        </w:rPr>
      </w:pPr>
      <w:r w:rsidRPr="00BF748E">
        <w:rPr>
          <w:rFonts w:ascii="Calibri" w:hAnsi="Calibri" w:cs="Calibri"/>
          <w:b/>
          <w:bCs/>
          <w:sz w:val="28"/>
          <w:szCs w:val="28"/>
        </w:rPr>
        <w:t>Purpose of the role</w:t>
      </w:r>
    </w:p>
    <w:p w14:paraId="1CD76F82" w14:textId="18FB7AD6" w:rsidR="00FF160B" w:rsidRPr="00FF160B" w:rsidRDefault="00643BA1" w:rsidP="00FF160B">
      <w:pPr>
        <w:ind w:left="-540"/>
        <w:rPr>
          <w:rFonts w:ascii="Calibri" w:hAnsi="Calibri" w:cs="Calibri"/>
          <w:sz w:val="28"/>
          <w:szCs w:val="28"/>
        </w:rPr>
      </w:pPr>
      <w:r w:rsidRPr="00BF748E">
        <w:rPr>
          <w:rFonts w:ascii="Calibri" w:eastAsia="Arial" w:hAnsi="Calibri" w:cs="Calibri"/>
          <w:sz w:val="28"/>
          <w:szCs w:val="28"/>
        </w:rPr>
        <w:t xml:space="preserve">The Events and Administrator </w:t>
      </w:r>
      <w:r w:rsidR="4E672ABB" w:rsidRPr="00BF748E">
        <w:rPr>
          <w:rFonts w:ascii="Calibri" w:eastAsia="Arial" w:hAnsi="Calibri" w:cs="Calibri"/>
          <w:sz w:val="28"/>
          <w:szCs w:val="28"/>
        </w:rPr>
        <w:t>Co</w:t>
      </w:r>
      <w:r w:rsidR="00BF748E" w:rsidRPr="00BF748E">
        <w:rPr>
          <w:rFonts w:ascii="Calibri" w:eastAsia="Arial" w:hAnsi="Calibri" w:cs="Calibri"/>
          <w:sz w:val="28"/>
          <w:szCs w:val="28"/>
        </w:rPr>
        <w:t>-</w:t>
      </w:r>
      <w:r w:rsidR="4E672ABB" w:rsidRPr="00BF748E">
        <w:rPr>
          <w:rFonts w:ascii="Calibri" w:eastAsia="Arial" w:hAnsi="Calibri" w:cs="Calibri"/>
          <w:sz w:val="28"/>
          <w:szCs w:val="28"/>
        </w:rPr>
        <w:t>Lead</w:t>
      </w:r>
      <w:r w:rsidR="009A28DA" w:rsidRPr="00BF748E">
        <w:rPr>
          <w:rFonts w:ascii="Calibri" w:eastAsia="Arial" w:hAnsi="Calibri" w:cs="Calibri"/>
          <w:sz w:val="28"/>
          <w:szCs w:val="28"/>
        </w:rPr>
        <w:t xml:space="preserve"> </w:t>
      </w:r>
      <w:r w:rsidRPr="00BF748E">
        <w:rPr>
          <w:rFonts w:ascii="Calibri" w:eastAsia="Arial" w:hAnsi="Calibri" w:cs="Calibri"/>
          <w:sz w:val="28"/>
          <w:szCs w:val="28"/>
        </w:rPr>
        <w:t>will</w:t>
      </w:r>
      <w:r w:rsidR="00022BFD">
        <w:rPr>
          <w:rFonts w:ascii="Calibri" w:hAnsi="Calibri" w:cs="Calibri"/>
          <w:sz w:val="28"/>
          <w:szCs w:val="28"/>
        </w:rPr>
        <w:t xml:space="preserve"> manage our events and provide administrative support efficiently and effectively across the organisation</w:t>
      </w:r>
      <w:r w:rsidR="00FF160B">
        <w:rPr>
          <w:rFonts w:ascii="Calibri" w:hAnsi="Calibri" w:cs="Calibri"/>
          <w:sz w:val="28"/>
          <w:szCs w:val="28"/>
        </w:rPr>
        <w:t xml:space="preserve"> to </w:t>
      </w:r>
      <w:r w:rsidR="00FF160B" w:rsidRPr="00FF160B">
        <w:rPr>
          <w:rFonts w:ascii="Calibri" w:eastAsia="Arial" w:hAnsi="Calibri" w:cs="Calibri"/>
          <w:sz w:val="28"/>
          <w:szCs w:val="28"/>
        </w:rPr>
        <w:t>support the delivery of ALLFIE’s infrastructure programme on our inclusive education campaign work.</w:t>
      </w:r>
    </w:p>
    <w:p w14:paraId="7D576555" w14:textId="77777777" w:rsidR="00FF160B" w:rsidRPr="00BF748E" w:rsidRDefault="00FF160B" w:rsidP="498AF99C">
      <w:pPr>
        <w:ind w:left="-540"/>
        <w:jc w:val="both"/>
        <w:rPr>
          <w:rFonts w:ascii="Calibri" w:eastAsia="Arial" w:hAnsi="Calibri" w:cs="Calibri"/>
          <w:sz w:val="28"/>
          <w:szCs w:val="28"/>
        </w:rPr>
      </w:pPr>
    </w:p>
    <w:p w14:paraId="3B0CD0AF" w14:textId="28A52D09" w:rsidR="0006779B" w:rsidRPr="00BF748E" w:rsidRDefault="00D80C74" w:rsidP="62949B4E">
      <w:pPr>
        <w:ind w:left="-540"/>
        <w:jc w:val="both"/>
        <w:rPr>
          <w:rFonts w:ascii="Calibri" w:eastAsia="Arial" w:hAnsi="Calibri" w:cs="Calibri"/>
          <w:b/>
          <w:bCs/>
          <w:sz w:val="28"/>
          <w:szCs w:val="28"/>
          <w:u w:val="single"/>
        </w:rPr>
      </w:pPr>
      <w:r w:rsidRPr="00BF748E">
        <w:rPr>
          <w:rFonts w:ascii="Calibri" w:eastAsia="Arial" w:hAnsi="Calibri" w:cs="Calibri"/>
          <w:b/>
          <w:bCs/>
          <w:sz w:val="28"/>
          <w:szCs w:val="28"/>
          <w:u w:val="single"/>
        </w:rPr>
        <w:t>Key responsibilities</w:t>
      </w:r>
    </w:p>
    <w:p w14:paraId="11955331" w14:textId="77777777" w:rsidR="00D80C74" w:rsidRPr="00BF748E" w:rsidRDefault="00D80C74" w:rsidP="62949B4E">
      <w:pPr>
        <w:ind w:left="-540"/>
        <w:jc w:val="both"/>
        <w:rPr>
          <w:rFonts w:ascii="Calibri" w:eastAsia="Arial" w:hAnsi="Calibri" w:cs="Calibri"/>
          <w:b/>
          <w:bCs/>
          <w:sz w:val="28"/>
          <w:szCs w:val="28"/>
          <w:u w:val="single"/>
        </w:rPr>
      </w:pPr>
    </w:p>
    <w:p w14:paraId="56AB52A9" w14:textId="72204FD3" w:rsidR="00127A49" w:rsidRPr="00BF748E" w:rsidRDefault="43F4E3F9" w:rsidP="498AF99C">
      <w:pPr>
        <w:pStyle w:val="ListParagraph"/>
        <w:numPr>
          <w:ilvl w:val="0"/>
          <w:numId w:val="26"/>
        </w:numPr>
        <w:jc w:val="both"/>
        <w:rPr>
          <w:rFonts w:ascii="Calibri" w:hAnsi="Calibri" w:cs="Calibri"/>
          <w:b/>
          <w:bCs/>
          <w:sz w:val="28"/>
          <w:szCs w:val="28"/>
        </w:rPr>
      </w:pPr>
      <w:r w:rsidRPr="00BF748E">
        <w:rPr>
          <w:rFonts w:ascii="Calibri" w:hAnsi="Calibri" w:cs="Calibri"/>
          <w:b/>
          <w:bCs/>
          <w:sz w:val="28"/>
          <w:szCs w:val="28"/>
        </w:rPr>
        <w:t xml:space="preserve">Event Coordination </w:t>
      </w:r>
      <w:r w:rsidR="00B37E3E">
        <w:rPr>
          <w:rFonts w:ascii="Calibri" w:hAnsi="Calibri" w:cs="Calibri"/>
          <w:b/>
          <w:bCs/>
          <w:sz w:val="28"/>
          <w:szCs w:val="28"/>
        </w:rPr>
        <w:t>and membership management</w:t>
      </w:r>
    </w:p>
    <w:p w14:paraId="468DCE63" w14:textId="57B0DD7B" w:rsidR="00127A49" w:rsidRPr="00BF748E" w:rsidRDefault="595AAAA0" w:rsidP="498AF99C">
      <w:pPr>
        <w:pStyle w:val="ListParagraph"/>
        <w:numPr>
          <w:ilvl w:val="0"/>
          <w:numId w:val="23"/>
        </w:numPr>
        <w:rPr>
          <w:rFonts w:ascii="Calibri" w:eastAsia="Arial" w:hAnsi="Calibri" w:cs="Calibri"/>
          <w:sz w:val="28"/>
          <w:szCs w:val="28"/>
        </w:rPr>
      </w:pPr>
      <w:r w:rsidRPr="00BF748E">
        <w:rPr>
          <w:rFonts w:ascii="Calibri" w:eastAsia="Arial" w:hAnsi="Calibri" w:cs="Calibri"/>
          <w:sz w:val="28"/>
          <w:szCs w:val="28"/>
        </w:rPr>
        <w:t xml:space="preserve">Provide event </w:t>
      </w:r>
      <w:r w:rsidR="5D324CD1" w:rsidRPr="00BF748E">
        <w:rPr>
          <w:rFonts w:ascii="Calibri" w:eastAsia="Arial" w:hAnsi="Calibri" w:cs="Calibri"/>
          <w:sz w:val="28"/>
          <w:szCs w:val="28"/>
        </w:rPr>
        <w:t>administrative</w:t>
      </w:r>
      <w:r w:rsidRPr="00BF748E">
        <w:rPr>
          <w:rFonts w:ascii="Calibri" w:eastAsia="Arial" w:hAnsi="Calibri" w:cs="Calibri"/>
          <w:sz w:val="28"/>
          <w:szCs w:val="28"/>
        </w:rPr>
        <w:t xml:space="preserve"> support across the team</w:t>
      </w:r>
      <w:r w:rsidR="00B37E3E">
        <w:rPr>
          <w:rFonts w:ascii="Calibri" w:eastAsia="Arial" w:hAnsi="Calibri" w:cs="Calibri"/>
          <w:sz w:val="28"/>
          <w:szCs w:val="28"/>
        </w:rPr>
        <w:t>.</w:t>
      </w:r>
    </w:p>
    <w:p w14:paraId="0D0CA6EE" w14:textId="5E696A45" w:rsidR="00127A49" w:rsidRPr="00BF748E" w:rsidRDefault="67ECC790" w:rsidP="498AF99C">
      <w:pPr>
        <w:pStyle w:val="ListParagraph"/>
        <w:numPr>
          <w:ilvl w:val="0"/>
          <w:numId w:val="23"/>
        </w:numPr>
        <w:rPr>
          <w:rFonts w:ascii="Calibri" w:eastAsia="Arial" w:hAnsi="Calibri" w:cs="Calibri"/>
          <w:sz w:val="28"/>
          <w:szCs w:val="28"/>
        </w:rPr>
      </w:pPr>
      <w:r w:rsidRPr="00BF748E">
        <w:rPr>
          <w:rFonts w:ascii="Calibri" w:eastAsia="Arial" w:hAnsi="Calibri" w:cs="Calibri"/>
          <w:sz w:val="28"/>
          <w:szCs w:val="28"/>
        </w:rPr>
        <w:t xml:space="preserve">Manage ALLFIE’s event calendar, booking system and work with colleague to </w:t>
      </w:r>
      <w:r w:rsidR="777943D4" w:rsidRPr="00BF748E">
        <w:rPr>
          <w:rFonts w:ascii="Calibri" w:eastAsia="Arial" w:hAnsi="Calibri" w:cs="Calibri"/>
          <w:sz w:val="28"/>
          <w:szCs w:val="28"/>
        </w:rPr>
        <w:t>ensure smooth running of events</w:t>
      </w:r>
      <w:r w:rsidR="00B37E3E">
        <w:rPr>
          <w:rFonts w:ascii="Calibri" w:eastAsia="Arial" w:hAnsi="Calibri" w:cs="Calibri"/>
          <w:sz w:val="28"/>
          <w:szCs w:val="28"/>
        </w:rPr>
        <w:t>.</w:t>
      </w:r>
    </w:p>
    <w:p w14:paraId="2168FF93" w14:textId="54DDC9F4" w:rsidR="00127A49" w:rsidRPr="00BF748E" w:rsidRDefault="777943D4" w:rsidP="498AF99C">
      <w:pPr>
        <w:pStyle w:val="ListParagraph"/>
        <w:numPr>
          <w:ilvl w:val="0"/>
          <w:numId w:val="23"/>
        </w:numPr>
        <w:rPr>
          <w:rFonts w:ascii="Calibri" w:eastAsia="Arial" w:hAnsi="Calibri" w:cs="Calibri"/>
          <w:sz w:val="28"/>
          <w:szCs w:val="28"/>
        </w:rPr>
      </w:pPr>
      <w:r w:rsidRPr="00BF748E">
        <w:rPr>
          <w:rFonts w:ascii="Calibri" w:eastAsia="Arial" w:hAnsi="Calibri" w:cs="Calibri"/>
          <w:sz w:val="28"/>
          <w:szCs w:val="28"/>
        </w:rPr>
        <w:t>Provide support for event evaluation post-events</w:t>
      </w:r>
      <w:r w:rsidR="00B37E3E">
        <w:rPr>
          <w:rFonts w:ascii="Calibri" w:eastAsia="Arial" w:hAnsi="Calibri" w:cs="Calibri"/>
          <w:sz w:val="28"/>
          <w:szCs w:val="28"/>
        </w:rPr>
        <w:t>.</w:t>
      </w:r>
    </w:p>
    <w:p w14:paraId="653CEBC3" w14:textId="53FD26FA" w:rsidR="00B37E3E" w:rsidRDefault="00B37E3E" w:rsidP="498AF99C">
      <w:pPr>
        <w:pStyle w:val="ListParagraph"/>
        <w:numPr>
          <w:ilvl w:val="0"/>
          <w:numId w:val="23"/>
        </w:numPr>
        <w:rPr>
          <w:rFonts w:ascii="Calibri" w:eastAsia="Arial" w:hAnsi="Calibri" w:cs="Calibri"/>
          <w:sz w:val="28"/>
          <w:szCs w:val="28"/>
        </w:rPr>
      </w:pPr>
      <w:r>
        <w:rPr>
          <w:rFonts w:ascii="Calibri" w:eastAsia="Arial" w:hAnsi="Calibri" w:cs="Calibri"/>
          <w:sz w:val="28"/>
          <w:szCs w:val="28"/>
        </w:rPr>
        <w:t xml:space="preserve">Ensure all facilities are put in place in good time e.g. setting up meeting online, booking accessible venues, </w:t>
      </w:r>
      <w:proofErr w:type="gramStart"/>
      <w:r>
        <w:rPr>
          <w:rFonts w:ascii="Calibri" w:eastAsia="Arial" w:hAnsi="Calibri" w:cs="Calibri"/>
          <w:sz w:val="28"/>
          <w:szCs w:val="28"/>
        </w:rPr>
        <w:t>equipment</w:t>
      </w:r>
      <w:proofErr w:type="gramEnd"/>
      <w:r>
        <w:rPr>
          <w:rFonts w:ascii="Calibri" w:eastAsia="Arial" w:hAnsi="Calibri" w:cs="Calibri"/>
          <w:sz w:val="28"/>
          <w:szCs w:val="28"/>
        </w:rPr>
        <w:t xml:space="preserve"> and catering.</w:t>
      </w:r>
    </w:p>
    <w:p w14:paraId="5AD0424F" w14:textId="58001F5C" w:rsidR="00127A49" w:rsidRDefault="777943D4" w:rsidP="498AF99C">
      <w:pPr>
        <w:pStyle w:val="ListParagraph"/>
        <w:numPr>
          <w:ilvl w:val="0"/>
          <w:numId w:val="23"/>
        </w:numPr>
        <w:rPr>
          <w:rFonts w:ascii="Calibri" w:eastAsia="Arial" w:hAnsi="Calibri" w:cs="Calibri"/>
          <w:sz w:val="28"/>
          <w:szCs w:val="28"/>
        </w:rPr>
      </w:pPr>
      <w:r w:rsidRPr="00BF748E">
        <w:rPr>
          <w:rFonts w:ascii="Calibri" w:eastAsia="Arial" w:hAnsi="Calibri" w:cs="Calibri"/>
          <w:sz w:val="28"/>
          <w:szCs w:val="28"/>
        </w:rPr>
        <w:lastRenderedPageBreak/>
        <w:t xml:space="preserve">Ensure all events meet </w:t>
      </w:r>
      <w:r w:rsidR="00BF748E">
        <w:rPr>
          <w:rFonts w:ascii="Calibri" w:eastAsia="Arial" w:hAnsi="Calibri" w:cs="Calibri"/>
          <w:sz w:val="28"/>
          <w:szCs w:val="28"/>
        </w:rPr>
        <w:t xml:space="preserve">access requirements of participants such as </w:t>
      </w:r>
      <w:r w:rsidRPr="00BF748E">
        <w:rPr>
          <w:rFonts w:ascii="Calibri" w:eastAsia="Arial" w:hAnsi="Calibri" w:cs="Calibri"/>
          <w:sz w:val="28"/>
          <w:szCs w:val="28"/>
        </w:rPr>
        <w:t>BSL interpreters</w:t>
      </w:r>
      <w:r w:rsidR="00B37E3E">
        <w:rPr>
          <w:rFonts w:ascii="Calibri" w:eastAsia="Arial" w:hAnsi="Calibri" w:cs="Calibri"/>
          <w:sz w:val="28"/>
          <w:szCs w:val="28"/>
        </w:rPr>
        <w:t>.</w:t>
      </w:r>
    </w:p>
    <w:p w14:paraId="5AE400A0" w14:textId="3CCED02A" w:rsidR="00B37E3E" w:rsidRPr="00BF748E" w:rsidRDefault="00B37E3E" w:rsidP="498AF99C">
      <w:pPr>
        <w:pStyle w:val="ListParagraph"/>
        <w:numPr>
          <w:ilvl w:val="0"/>
          <w:numId w:val="23"/>
        </w:numPr>
        <w:rPr>
          <w:rFonts w:ascii="Calibri" w:eastAsia="Arial" w:hAnsi="Calibri" w:cs="Calibri"/>
          <w:sz w:val="28"/>
          <w:szCs w:val="28"/>
        </w:rPr>
      </w:pPr>
      <w:r w:rsidRPr="606E15B0">
        <w:rPr>
          <w:rFonts w:ascii="Calibri" w:eastAsia="Arial" w:hAnsi="Calibri" w:cs="Calibri"/>
          <w:sz w:val="28"/>
          <w:szCs w:val="28"/>
        </w:rPr>
        <w:t>Maintain ALLFIE’s membership database.</w:t>
      </w:r>
    </w:p>
    <w:p w14:paraId="759D20D7" w14:textId="71C13148" w:rsidR="00127A49" w:rsidRDefault="08B1A7F1" w:rsidP="498AF99C">
      <w:pPr>
        <w:pStyle w:val="ListParagraph"/>
        <w:numPr>
          <w:ilvl w:val="0"/>
          <w:numId w:val="23"/>
        </w:numPr>
        <w:rPr>
          <w:rFonts w:ascii="Calibri" w:hAnsi="Calibri" w:cs="Calibri"/>
          <w:color w:val="000000" w:themeColor="text1"/>
          <w:sz w:val="28"/>
          <w:szCs w:val="28"/>
        </w:rPr>
      </w:pPr>
      <w:r w:rsidRPr="00BF748E">
        <w:rPr>
          <w:rFonts w:ascii="Calibri" w:eastAsia="Arial" w:hAnsi="Calibri" w:cs="Calibri"/>
          <w:color w:val="000000" w:themeColor="text1"/>
          <w:sz w:val="28"/>
          <w:szCs w:val="28"/>
        </w:rPr>
        <w:t xml:space="preserve">Work with </w:t>
      </w:r>
      <w:r w:rsidR="00BF748E">
        <w:rPr>
          <w:rFonts w:ascii="Calibri" w:eastAsia="Arial" w:hAnsi="Calibri" w:cs="Calibri"/>
          <w:color w:val="000000" w:themeColor="text1"/>
          <w:sz w:val="28"/>
          <w:szCs w:val="28"/>
        </w:rPr>
        <w:t xml:space="preserve">Project Leads and </w:t>
      </w:r>
      <w:r w:rsidRPr="00BF748E">
        <w:rPr>
          <w:rFonts w:ascii="Calibri" w:eastAsia="Arial" w:hAnsi="Calibri" w:cs="Calibri"/>
          <w:color w:val="000000" w:themeColor="text1"/>
          <w:sz w:val="28"/>
          <w:szCs w:val="28"/>
        </w:rPr>
        <w:t>Comm</w:t>
      </w:r>
      <w:r w:rsidR="00BF748E">
        <w:rPr>
          <w:rFonts w:ascii="Calibri" w:eastAsia="Arial" w:hAnsi="Calibri" w:cs="Calibri"/>
          <w:color w:val="000000" w:themeColor="text1"/>
          <w:sz w:val="28"/>
          <w:szCs w:val="28"/>
        </w:rPr>
        <w:t>unication</w:t>
      </w:r>
      <w:r w:rsidRPr="00BF748E">
        <w:rPr>
          <w:rFonts w:ascii="Calibri" w:eastAsia="Arial" w:hAnsi="Calibri" w:cs="Calibri"/>
          <w:color w:val="000000" w:themeColor="text1"/>
          <w:sz w:val="28"/>
          <w:szCs w:val="28"/>
        </w:rPr>
        <w:t>s team to pr</w:t>
      </w:r>
      <w:r w:rsidRPr="00BF748E">
        <w:rPr>
          <w:rFonts w:ascii="Calibri" w:hAnsi="Calibri" w:cs="Calibri"/>
          <w:color w:val="000000" w:themeColor="text1"/>
          <w:sz w:val="28"/>
          <w:szCs w:val="28"/>
        </w:rPr>
        <w:t xml:space="preserve">omote accessible </w:t>
      </w:r>
      <w:r w:rsidR="00B37E3E">
        <w:rPr>
          <w:rFonts w:ascii="Calibri" w:hAnsi="Calibri" w:cs="Calibri"/>
          <w:color w:val="000000" w:themeColor="text1"/>
          <w:sz w:val="28"/>
          <w:szCs w:val="28"/>
        </w:rPr>
        <w:t xml:space="preserve">event </w:t>
      </w:r>
      <w:r w:rsidRPr="00BF748E">
        <w:rPr>
          <w:rFonts w:ascii="Calibri" w:hAnsi="Calibri" w:cs="Calibri"/>
          <w:color w:val="000000" w:themeColor="text1"/>
          <w:sz w:val="28"/>
          <w:szCs w:val="28"/>
        </w:rPr>
        <w:t>promotional materials website and social media.</w:t>
      </w:r>
    </w:p>
    <w:p w14:paraId="18F23CA6" w14:textId="3C1DDF0E" w:rsidR="000A1EAA" w:rsidRDefault="000A1EAA" w:rsidP="000A1EAA">
      <w:pPr>
        <w:pStyle w:val="paragraph"/>
        <w:numPr>
          <w:ilvl w:val="0"/>
          <w:numId w:val="23"/>
        </w:numPr>
        <w:textAlignment w:val="baseline"/>
        <w:rPr>
          <w:rStyle w:val="normaltextrun"/>
          <w:rFonts w:ascii="Calibri" w:hAnsi="Calibri" w:cs="Calibri"/>
          <w:sz w:val="28"/>
          <w:szCs w:val="28"/>
        </w:rPr>
      </w:pPr>
      <w:r w:rsidRPr="606E15B0">
        <w:rPr>
          <w:rStyle w:val="normaltextrun"/>
          <w:rFonts w:ascii="Calibri" w:hAnsi="Calibri" w:cs="Calibri"/>
          <w:sz w:val="28"/>
          <w:szCs w:val="28"/>
        </w:rPr>
        <w:t>Ensure all communication and data processing complies with GDPR policies.</w:t>
      </w:r>
    </w:p>
    <w:p w14:paraId="48625931" w14:textId="6B3D0774" w:rsidR="00AB1D82" w:rsidRPr="00D65D26" w:rsidRDefault="00AB1D82" w:rsidP="000A1EAA">
      <w:pPr>
        <w:pStyle w:val="paragraph"/>
        <w:numPr>
          <w:ilvl w:val="0"/>
          <w:numId w:val="23"/>
        </w:numPr>
        <w:textAlignment w:val="baseline"/>
        <w:rPr>
          <w:rFonts w:ascii="Calibri" w:hAnsi="Calibri" w:cs="Calibri"/>
          <w:sz w:val="28"/>
          <w:szCs w:val="28"/>
        </w:rPr>
      </w:pPr>
      <w:r>
        <w:rPr>
          <w:rStyle w:val="normaltextrun"/>
          <w:rFonts w:ascii="Calibri" w:hAnsi="Calibri" w:cs="Calibri"/>
          <w:sz w:val="28"/>
          <w:szCs w:val="28"/>
        </w:rPr>
        <w:t xml:space="preserve">You will </w:t>
      </w:r>
      <w:r w:rsidRPr="00BF748E">
        <w:rPr>
          <w:rFonts w:ascii="Calibri" w:eastAsia="Arial" w:hAnsi="Calibri" w:cs="Calibri"/>
          <w:sz w:val="28"/>
          <w:szCs w:val="28"/>
        </w:rPr>
        <w:t>have the opportunity to use project management, digital and administrative skills</w:t>
      </w:r>
      <w:r w:rsidR="00C732FF">
        <w:rPr>
          <w:rFonts w:ascii="Calibri" w:eastAsia="Arial" w:hAnsi="Calibri" w:cs="Calibri"/>
          <w:sz w:val="28"/>
          <w:szCs w:val="28"/>
        </w:rPr>
        <w:t>.</w:t>
      </w:r>
    </w:p>
    <w:p w14:paraId="4DDBEF00" w14:textId="7395B3A4" w:rsidR="00127A49" w:rsidRDefault="00D65D26" w:rsidP="00CB5A0D">
      <w:pPr>
        <w:pStyle w:val="ListParagraph"/>
        <w:numPr>
          <w:ilvl w:val="0"/>
          <w:numId w:val="23"/>
        </w:numPr>
        <w:jc w:val="both"/>
        <w:textAlignment w:val="baseline"/>
        <w:rPr>
          <w:rFonts w:ascii="Calibri" w:eastAsia="Arial" w:hAnsi="Calibri" w:cs="Calibri"/>
          <w:sz w:val="28"/>
          <w:szCs w:val="28"/>
        </w:rPr>
      </w:pPr>
      <w:r w:rsidRPr="00CB5A0D">
        <w:rPr>
          <w:rFonts w:ascii="Calibri" w:eastAsia="Arial" w:hAnsi="Calibri" w:cs="Calibri"/>
          <w:sz w:val="28"/>
          <w:szCs w:val="28"/>
        </w:rPr>
        <w:t xml:space="preserve">You will have the opportunity to use </w:t>
      </w:r>
      <w:r w:rsidR="00CB5A0D">
        <w:rPr>
          <w:rFonts w:ascii="Calibri" w:eastAsia="Arial" w:hAnsi="Calibri" w:cs="Calibri"/>
          <w:sz w:val="28"/>
          <w:szCs w:val="28"/>
        </w:rPr>
        <w:t xml:space="preserve">or learn </w:t>
      </w:r>
      <w:r w:rsidRPr="00CB5A0D">
        <w:rPr>
          <w:rFonts w:ascii="Calibri" w:eastAsia="Arial" w:hAnsi="Calibri" w:cs="Calibri"/>
          <w:sz w:val="28"/>
          <w:szCs w:val="28"/>
        </w:rPr>
        <w:t>project management, digital and administrative skills to</w:t>
      </w:r>
      <w:r w:rsidR="00CB5A0D">
        <w:rPr>
          <w:rFonts w:ascii="Calibri" w:eastAsia="Arial" w:hAnsi="Calibri" w:cs="Calibri"/>
          <w:sz w:val="28"/>
          <w:szCs w:val="28"/>
        </w:rPr>
        <w:t>.</w:t>
      </w:r>
    </w:p>
    <w:p w14:paraId="5E1A3EFD" w14:textId="77777777" w:rsidR="00CB5A0D" w:rsidRPr="00CB5A0D" w:rsidRDefault="00CB5A0D" w:rsidP="00CB5A0D">
      <w:pPr>
        <w:pStyle w:val="ListParagraph"/>
        <w:ind w:left="180"/>
        <w:jc w:val="both"/>
        <w:textAlignment w:val="baseline"/>
        <w:rPr>
          <w:rFonts w:ascii="Calibri" w:eastAsia="Arial" w:hAnsi="Calibri" w:cs="Calibri"/>
          <w:sz w:val="28"/>
          <w:szCs w:val="28"/>
        </w:rPr>
      </w:pPr>
    </w:p>
    <w:p w14:paraId="3442003A" w14:textId="3806189B" w:rsidR="00F0196A" w:rsidRPr="00BF748E" w:rsidRDefault="00127A49" w:rsidP="62949B4E">
      <w:pPr>
        <w:pStyle w:val="ListParagraph"/>
        <w:numPr>
          <w:ilvl w:val="0"/>
          <w:numId w:val="26"/>
        </w:numPr>
        <w:jc w:val="both"/>
        <w:rPr>
          <w:rFonts w:ascii="Calibri" w:hAnsi="Calibri" w:cs="Calibri"/>
          <w:b/>
          <w:bCs/>
          <w:sz w:val="28"/>
          <w:szCs w:val="28"/>
        </w:rPr>
      </w:pPr>
      <w:r w:rsidRPr="00BF748E">
        <w:rPr>
          <w:rFonts w:ascii="Calibri" w:hAnsi="Calibri" w:cs="Calibri"/>
          <w:b/>
          <w:bCs/>
          <w:sz w:val="28"/>
          <w:szCs w:val="28"/>
        </w:rPr>
        <w:t>Administration and monitoring</w:t>
      </w:r>
    </w:p>
    <w:p w14:paraId="353E8F22" w14:textId="3587DCB1" w:rsidR="197285DF" w:rsidRPr="00BF748E" w:rsidRDefault="197285DF" w:rsidP="498AF99C">
      <w:pPr>
        <w:pStyle w:val="ListParagraph"/>
        <w:numPr>
          <w:ilvl w:val="0"/>
          <w:numId w:val="25"/>
        </w:numPr>
        <w:jc w:val="both"/>
        <w:rPr>
          <w:rFonts w:ascii="Calibri" w:hAnsi="Calibri" w:cs="Calibri"/>
          <w:color w:val="000000" w:themeColor="text1"/>
          <w:sz w:val="28"/>
          <w:szCs w:val="28"/>
        </w:rPr>
      </w:pPr>
      <w:r w:rsidRPr="00BF748E">
        <w:rPr>
          <w:rFonts w:ascii="Calibri" w:hAnsi="Calibri" w:cs="Calibri"/>
          <w:color w:val="000000" w:themeColor="text1"/>
          <w:sz w:val="28"/>
          <w:szCs w:val="28"/>
        </w:rPr>
        <w:t>Respond to requests for information internally or externally.</w:t>
      </w:r>
    </w:p>
    <w:p w14:paraId="66B4BEA5" w14:textId="37F5490C" w:rsidR="46FB93A2" w:rsidRPr="0033385F" w:rsidRDefault="46FB93A2" w:rsidP="0033385F">
      <w:pPr>
        <w:pStyle w:val="paragraph"/>
        <w:numPr>
          <w:ilvl w:val="0"/>
          <w:numId w:val="25"/>
        </w:numPr>
        <w:textAlignment w:val="baseline"/>
        <w:rPr>
          <w:rFonts w:ascii="Calibri" w:hAnsi="Calibri" w:cs="Calibri"/>
          <w:sz w:val="28"/>
          <w:szCs w:val="28"/>
        </w:rPr>
      </w:pPr>
      <w:r w:rsidRPr="00BF748E">
        <w:rPr>
          <w:rFonts w:ascii="Calibri" w:hAnsi="Calibri" w:cs="Calibri"/>
          <w:color w:val="000000" w:themeColor="text1"/>
          <w:sz w:val="28"/>
          <w:szCs w:val="28"/>
        </w:rPr>
        <w:t>Monitor</w:t>
      </w:r>
      <w:r w:rsidR="3DED00BB" w:rsidRPr="00BF748E">
        <w:rPr>
          <w:rFonts w:ascii="Calibri" w:hAnsi="Calibri" w:cs="Calibri"/>
          <w:color w:val="000000" w:themeColor="text1"/>
          <w:sz w:val="28"/>
          <w:szCs w:val="28"/>
        </w:rPr>
        <w:t xml:space="preserve"> and respond</w:t>
      </w:r>
      <w:r w:rsidRPr="00BF748E">
        <w:rPr>
          <w:rFonts w:ascii="Calibri" w:hAnsi="Calibri" w:cs="Calibri"/>
          <w:color w:val="000000" w:themeColor="text1"/>
          <w:sz w:val="28"/>
          <w:szCs w:val="28"/>
        </w:rPr>
        <w:t xml:space="preserve"> ALLFIE’s general mailbox </w:t>
      </w:r>
      <w:r w:rsidR="3F2EE19A" w:rsidRPr="00BF748E">
        <w:rPr>
          <w:rFonts w:ascii="Calibri" w:hAnsi="Calibri" w:cs="Calibri"/>
          <w:color w:val="000000" w:themeColor="text1"/>
          <w:sz w:val="28"/>
          <w:szCs w:val="28"/>
        </w:rPr>
        <w:t xml:space="preserve">and forward to </w:t>
      </w:r>
      <w:r w:rsidR="000A1EAA">
        <w:rPr>
          <w:rStyle w:val="normaltextrun"/>
          <w:rFonts w:ascii="Calibri" w:hAnsi="Calibri" w:cs="Calibri"/>
          <w:sz w:val="28"/>
          <w:szCs w:val="28"/>
        </w:rPr>
        <w:t>relevant colleagues and responding to enquires</w:t>
      </w:r>
      <w:r w:rsidR="000A1EAA">
        <w:rPr>
          <w:rStyle w:val="eop"/>
          <w:rFonts w:ascii="Calibri" w:hAnsi="Calibri" w:cs="Calibri"/>
          <w:sz w:val="28"/>
          <w:szCs w:val="28"/>
        </w:rPr>
        <w:t>.</w:t>
      </w:r>
    </w:p>
    <w:p w14:paraId="1F60F4C6" w14:textId="1AF1BA61" w:rsidR="78A7E0E8" w:rsidRPr="00BF748E" w:rsidRDefault="78A7E0E8" w:rsidP="498AF99C">
      <w:pPr>
        <w:pStyle w:val="ListParagraph"/>
        <w:numPr>
          <w:ilvl w:val="0"/>
          <w:numId w:val="25"/>
        </w:numPr>
        <w:jc w:val="both"/>
        <w:rPr>
          <w:rFonts w:ascii="Calibri" w:hAnsi="Calibri" w:cs="Calibri"/>
          <w:color w:val="000000" w:themeColor="text1"/>
          <w:sz w:val="28"/>
          <w:szCs w:val="28"/>
        </w:rPr>
      </w:pPr>
      <w:r w:rsidRPr="00BF748E">
        <w:rPr>
          <w:rFonts w:ascii="Calibri" w:hAnsi="Calibri" w:cs="Calibri"/>
          <w:color w:val="000000" w:themeColor="text1"/>
          <w:sz w:val="28"/>
          <w:szCs w:val="28"/>
        </w:rPr>
        <w:t xml:space="preserve">Coordinate weekly staff </w:t>
      </w:r>
      <w:r w:rsidR="00B37E3E">
        <w:rPr>
          <w:rFonts w:ascii="Calibri" w:hAnsi="Calibri" w:cs="Calibri"/>
          <w:color w:val="000000" w:themeColor="text1"/>
          <w:sz w:val="28"/>
          <w:szCs w:val="28"/>
        </w:rPr>
        <w:t>updates</w:t>
      </w:r>
      <w:r w:rsidR="15039563" w:rsidRPr="00BF748E">
        <w:rPr>
          <w:rFonts w:ascii="Calibri" w:hAnsi="Calibri" w:cs="Calibri"/>
          <w:color w:val="000000" w:themeColor="text1"/>
          <w:sz w:val="28"/>
          <w:szCs w:val="28"/>
        </w:rPr>
        <w:t>.</w:t>
      </w:r>
    </w:p>
    <w:p w14:paraId="05D2E362" w14:textId="67B89271" w:rsidR="0060470F" w:rsidRPr="00BF748E" w:rsidRDefault="008E65DE" w:rsidP="62949B4E">
      <w:pPr>
        <w:pStyle w:val="ListParagraph"/>
        <w:numPr>
          <w:ilvl w:val="0"/>
          <w:numId w:val="25"/>
        </w:numPr>
        <w:jc w:val="both"/>
        <w:rPr>
          <w:rFonts w:ascii="Calibri" w:hAnsi="Calibri" w:cs="Calibri"/>
          <w:b/>
          <w:bCs/>
          <w:sz w:val="28"/>
          <w:szCs w:val="28"/>
        </w:rPr>
      </w:pPr>
      <w:r w:rsidRPr="00BF748E">
        <w:rPr>
          <w:rFonts w:ascii="Calibri" w:hAnsi="Calibri" w:cs="Calibri"/>
          <w:sz w:val="28"/>
          <w:szCs w:val="28"/>
        </w:rPr>
        <w:t>Maintain effective systems, ensuring consistency with ALLFIE’s operational requirements and policies.</w:t>
      </w:r>
    </w:p>
    <w:p w14:paraId="4D5EFE39" w14:textId="31CB2A4E" w:rsidR="7A77DAD6" w:rsidRPr="0033385F" w:rsidRDefault="7A77DAD6" w:rsidP="498AF99C">
      <w:pPr>
        <w:pStyle w:val="ListParagraph"/>
        <w:numPr>
          <w:ilvl w:val="0"/>
          <w:numId w:val="25"/>
        </w:numPr>
        <w:jc w:val="both"/>
        <w:rPr>
          <w:rFonts w:ascii="Calibri" w:hAnsi="Calibri" w:cs="Calibri"/>
          <w:b/>
          <w:bCs/>
          <w:sz w:val="28"/>
          <w:szCs w:val="28"/>
        </w:rPr>
      </w:pPr>
      <w:r w:rsidRPr="00BF748E">
        <w:rPr>
          <w:rFonts w:ascii="Calibri" w:hAnsi="Calibri" w:cs="Calibri"/>
          <w:sz w:val="28"/>
          <w:szCs w:val="28"/>
        </w:rPr>
        <w:t>Ensure that</w:t>
      </w:r>
      <w:r w:rsidR="3A621EF0" w:rsidRPr="00BF748E">
        <w:rPr>
          <w:rFonts w:ascii="Calibri" w:hAnsi="Calibri" w:cs="Calibri"/>
          <w:sz w:val="28"/>
          <w:szCs w:val="28"/>
        </w:rPr>
        <w:t xml:space="preserve"> </w:t>
      </w:r>
      <w:r w:rsidRPr="00BF748E">
        <w:rPr>
          <w:rFonts w:ascii="Calibri" w:hAnsi="Calibri" w:cs="Calibri"/>
          <w:sz w:val="28"/>
          <w:szCs w:val="28"/>
        </w:rPr>
        <w:t>files are maintained within an agreed system.</w:t>
      </w:r>
    </w:p>
    <w:p w14:paraId="49F534E0" w14:textId="1A782A5A" w:rsidR="000A1EAA" w:rsidRPr="0033385F" w:rsidRDefault="000A1EAA" w:rsidP="0033385F">
      <w:pPr>
        <w:pStyle w:val="paragraph"/>
        <w:numPr>
          <w:ilvl w:val="0"/>
          <w:numId w:val="25"/>
        </w:numPr>
        <w:spacing w:before="0" w:beforeAutospacing="0" w:after="0" w:afterAutospacing="0"/>
        <w:jc w:val="both"/>
        <w:textAlignment w:val="baseline"/>
        <w:rPr>
          <w:rFonts w:asciiTheme="minorHAnsi" w:eastAsia="Arial" w:hAnsiTheme="minorHAnsi" w:cstheme="minorBidi"/>
          <w:sz w:val="28"/>
          <w:szCs w:val="28"/>
        </w:rPr>
      </w:pPr>
      <w:r w:rsidRPr="606E15B0">
        <w:rPr>
          <w:rStyle w:val="normaltextrun"/>
          <w:rFonts w:asciiTheme="minorHAnsi" w:eastAsia="Arial" w:hAnsiTheme="minorHAnsi" w:cstheme="minorBidi"/>
          <w:sz w:val="28"/>
          <w:szCs w:val="28"/>
        </w:rPr>
        <w:t>Provide event reports and updates to Project Leads</w:t>
      </w:r>
    </w:p>
    <w:p w14:paraId="445A68E8" w14:textId="4687DFF3" w:rsidR="7A77DAD6" w:rsidRPr="00BF748E" w:rsidRDefault="00B37E3E" w:rsidP="498AF99C">
      <w:pPr>
        <w:pStyle w:val="ListParagraph"/>
        <w:numPr>
          <w:ilvl w:val="0"/>
          <w:numId w:val="25"/>
        </w:numPr>
        <w:spacing w:line="259" w:lineRule="auto"/>
        <w:jc w:val="both"/>
        <w:rPr>
          <w:rFonts w:ascii="Calibri" w:hAnsi="Calibri" w:cs="Calibri"/>
          <w:sz w:val="28"/>
          <w:szCs w:val="28"/>
        </w:rPr>
      </w:pPr>
      <w:r w:rsidRPr="606E15B0">
        <w:rPr>
          <w:rFonts w:ascii="Calibri" w:hAnsi="Calibri" w:cs="Calibri"/>
          <w:sz w:val="28"/>
          <w:szCs w:val="28"/>
        </w:rPr>
        <w:t>Work with</w:t>
      </w:r>
      <w:r w:rsidR="7A77DAD6" w:rsidRPr="606E15B0">
        <w:rPr>
          <w:rFonts w:ascii="Calibri" w:hAnsi="Calibri" w:cs="Calibri"/>
          <w:sz w:val="28"/>
          <w:szCs w:val="28"/>
        </w:rPr>
        <w:t xml:space="preserve"> Operations and Digital </w:t>
      </w:r>
      <w:r w:rsidR="04ED5731" w:rsidRPr="606E15B0">
        <w:rPr>
          <w:rFonts w:ascii="Calibri" w:hAnsi="Calibri" w:cs="Calibri"/>
          <w:sz w:val="28"/>
          <w:szCs w:val="28"/>
        </w:rPr>
        <w:t>Lead</w:t>
      </w:r>
      <w:r w:rsidR="64C0B427" w:rsidRPr="606E15B0">
        <w:rPr>
          <w:rFonts w:ascii="Calibri" w:hAnsi="Calibri" w:cs="Calibri"/>
          <w:sz w:val="28"/>
          <w:szCs w:val="28"/>
        </w:rPr>
        <w:t xml:space="preserve"> </w:t>
      </w:r>
      <w:r w:rsidRPr="606E15B0">
        <w:rPr>
          <w:rFonts w:ascii="Calibri" w:hAnsi="Calibri" w:cs="Calibri"/>
          <w:sz w:val="28"/>
          <w:szCs w:val="28"/>
        </w:rPr>
        <w:t xml:space="preserve">to improve </w:t>
      </w:r>
      <w:r w:rsidR="000A1EAA" w:rsidRPr="606E15B0">
        <w:rPr>
          <w:rFonts w:ascii="Calibri" w:hAnsi="Calibri" w:cs="Calibri"/>
          <w:sz w:val="28"/>
          <w:szCs w:val="28"/>
        </w:rPr>
        <w:t>and introduce new systems.</w:t>
      </w:r>
    </w:p>
    <w:p w14:paraId="53551C31" w14:textId="77777777" w:rsidR="008E65DE" w:rsidRPr="00BF748E" w:rsidRDefault="008E65DE" w:rsidP="62949B4E">
      <w:pPr>
        <w:pStyle w:val="ListParagraph"/>
        <w:ind w:left="180"/>
        <w:jc w:val="both"/>
        <w:rPr>
          <w:rFonts w:ascii="Calibri" w:hAnsi="Calibri" w:cs="Calibri"/>
          <w:b/>
          <w:bCs/>
          <w:sz w:val="28"/>
          <w:szCs w:val="28"/>
        </w:rPr>
      </w:pPr>
    </w:p>
    <w:p w14:paraId="197D8A01" w14:textId="77777777" w:rsidR="00692C93" w:rsidRPr="00BF748E" w:rsidRDefault="006A20F1" w:rsidP="62949B4E">
      <w:pPr>
        <w:pStyle w:val="ListParagraph"/>
        <w:numPr>
          <w:ilvl w:val="0"/>
          <w:numId w:val="26"/>
        </w:numPr>
        <w:jc w:val="both"/>
        <w:rPr>
          <w:rFonts w:ascii="Calibri" w:hAnsi="Calibri" w:cs="Calibri"/>
          <w:b/>
          <w:bCs/>
          <w:sz w:val="28"/>
          <w:szCs w:val="28"/>
        </w:rPr>
      </w:pPr>
      <w:r w:rsidRPr="00BF748E">
        <w:rPr>
          <w:rFonts w:ascii="Calibri" w:hAnsi="Calibri" w:cs="Calibri"/>
          <w:b/>
          <w:bCs/>
          <w:sz w:val="28"/>
          <w:szCs w:val="28"/>
        </w:rPr>
        <w:t>General</w:t>
      </w:r>
      <w:r w:rsidR="00374FD7" w:rsidRPr="00BF748E">
        <w:rPr>
          <w:rFonts w:ascii="Calibri" w:hAnsi="Calibri" w:cs="Calibri"/>
          <w:b/>
          <w:bCs/>
          <w:sz w:val="28"/>
          <w:szCs w:val="28"/>
        </w:rPr>
        <w:t xml:space="preserve"> responsibilitie</w:t>
      </w:r>
      <w:r w:rsidR="008A5C18" w:rsidRPr="00BF748E">
        <w:rPr>
          <w:rFonts w:ascii="Calibri" w:hAnsi="Calibri" w:cs="Calibri"/>
          <w:b/>
          <w:bCs/>
          <w:sz w:val="28"/>
          <w:szCs w:val="28"/>
        </w:rPr>
        <w:t>s</w:t>
      </w:r>
    </w:p>
    <w:p w14:paraId="1622BDF9" w14:textId="77777777" w:rsidR="000A1EAA" w:rsidRDefault="000A1EAA" w:rsidP="000A1EAA">
      <w:pPr>
        <w:jc w:val="both"/>
        <w:rPr>
          <w:rFonts w:ascii="Calibri" w:hAnsi="Calibri" w:cs="Calibri"/>
          <w:b/>
          <w:bCs/>
          <w:sz w:val="28"/>
          <w:szCs w:val="28"/>
        </w:rPr>
      </w:pPr>
    </w:p>
    <w:p w14:paraId="2B2376ED" w14:textId="6CA095F2" w:rsidR="000A1EAA" w:rsidRPr="0033385F" w:rsidRDefault="000A1EAA" w:rsidP="0033385F">
      <w:pPr>
        <w:pStyle w:val="paragraph"/>
        <w:numPr>
          <w:ilvl w:val="0"/>
          <w:numId w:val="41"/>
        </w:numPr>
        <w:spacing w:before="0" w:beforeAutospacing="0" w:after="0" w:afterAutospacing="0"/>
      </w:pPr>
      <w:r w:rsidRPr="606E15B0">
        <w:rPr>
          <w:rStyle w:val="normaltextrun"/>
          <w:rFonts w:ascii="Calibri" w:hAnsi="Calibri" w:cs="Calibri"/>
          <w:sz w:val="28"/>
          <w:szCs w:val="28"/>
        </w:rPr>
        <w:t xml:space="preserve">Ensure that all work is fully accessible, </w:t>
      </w:r>
      <w:proofErr w:type="gramStart"/>
      <w:r w:rsidRPr="606E15B0">
        <w:rPr>
          <w:rStyle w:val="normaltextrun"/>
          <w:rFonts w:ascii="Calibri" w:hAnsi="Calibri" w:cs="Calibri"/>
          <w:sz w:val="28"/>
          <w:szCs w:val="28"/>
        </w:rPr>
        <w:t>inclusive</w:t>
      </w:r>
      <w:proofErr w:type="gramEnd"/>
      <w:r w:rsidRPr="606E15B0">
        <w:rPr>
          <w:rStyle w:val="normaltextrun"/>
          <w:rFonts w:ascii="Calibri" w:hAnsi="Calibri" w:cs="Calibri"/>
          <w:sz w:val="28"/>
          <w:szCs w:val="28"/>
        </w:rPr>
        <w:t xml:space="preserve"> and responsive to the needs of different groups of Disabled people</w:t>
      </w:r>
      <w:r w:rsidR="00C732FF">
        <w:rPr>
          <w:rStyle w:val="eop"/>
          <w:rFonts w:ascii="Calibri" w:hAnsi="Calibri" w:cs="Calibri"/>
          <w:sz w:val="28"/>
          <w:szCs w:val="28"/>
        </w:rPr>
        <w:t>.</w:t>
      </w:r>
    </w:p>
    <w:p w14:paraId="77F40ACD" w14:textId="76B4EE31" w:rsidR="00692C93" w:rsidRPr="00BF748E" w:rsidRDefault="00692C93" w:rsidP="62949B4E">
      <w:pPr>
        <w:pStyle w:val="ListParagraph"/>
        <w:numPr>
          <w:ilvl w:val="0"/>
          <w:numId w:val="35"/>
        </w:numPr>
        <w:ind w:left="180"/>
        <w:jc w:val="both"/>
        <w:rPr>
          <w:rFonts w:ascii="Calibri" w:hAnsi="Calibri" w:cs="Calibri"/>
          <w:b/>
          <w:bCs/>
          <w:sz w:val="28"/>
          <w:szCs w:val="28"/>
        </w:rPr>
      </w:pPr>
      <w:r w:rsidRPr="00BF748E">
        <w:rPr>
          <w:rFonts w:ascii="Calibri" w:hAnsi="Calibri" w:cs="Calibri"/>
          <w:color w:val="000000" w:themeColor="text1"/>
          <w:sz w:val="28"/>
          <w:szCs w:val="28"/>
        </w:rPr>
        <w:t>Ensure that the organisation’s policies and procedures are adhered to, including ALLFIE’s Equality of Opportunity and safeguarding policy.</w:t>
      </w:r>
    </w:p>
    <w:p w14:paraId="684F4B16" w14:textId="26157459" w:rsidR="00692C93" w:rsidRPr="00BF748E" w:rsidRDefault="00692C93" w:rsidP="62949B4E">
      <w:pPr>
        <w:pStyle w:val="ListParagraph"/>
        <w:numPr>
          <w:ilvl w:val="0"/>
          <w:numId w:val="35"/>
        </w:numPr>
        <w:spacing w:before="100" w:beforeAutospacing="1"/>
        <w:ind w:left="180"/>
        <w:jc w:val="both"/>
        <w:rPr>
          <w:rFonts w:ascii="Calibri" w:hAnsi="Calibri" w:cs="Calibri"/>
          <w:color w:val="000000"/>
          <w:sz w:val="28"/>
          <w:szCs w:val="28"/>
        </w:rPr>
      </w:pPr>
      <w:r w:rsidRPr="00BF748E">
        <w:rPr>
          <w:rFonts w:ascii="Calibri" w:hAnsi="Calibri" w:cs="Calibri"/>
          <w:color w:val="000000" w:themeColor="text1"/>
          <w:sz w:val="28"/>
          <w:szCs w:val="28"/>
        </w:rPr>
        <w:t>Work within the spirit of ALLFIE’s approaches to the social model of disability, intersectionality, lived experience, UNCRPD (on inclusive education), and ALLFIE’s principles.</w:t>
      </w:r>
    </w:p>
    <w:p w14:paraId="45008B7F" w14:textId="6F855350" w:rsidR="00692C93" w:rsidRPr="0033385F" w:rsidRDefault="00692C93" w:rsidP="498AF99C">
      <w:pPr>
        <w:pStyle w:val="ListParagraph"/>
        <w:numPr>
          <w:ilvl w:val="0"/>
          <w:numId w:val="35"/>
        </w:numPr>
        <w:spacing w:before="100" w:beforeAutospacing="1"/>
        <w:ind w:left="180"/>
        <w:jc w:val="both"/>
        <w:rPr>
          <w:rFonts w:ascii="Calibri" w:hAnsi="Calibri" w:cs="Calibri"/>
          <w:color w:val="000000"/>
          <w:sz w:val="28"/>
          <w:szCs w:val="28"/>
        </w:rPr>
      </w:pPr>
      <w:r w:rsidRPr="00BF748E">
        <w:rPr>
          <w:rFonts w:ascii="Calibri" w:hAnsi="Calibri" w:cs="Calibri"/>
          <w:color w:val="000000" w:themeColor="text1"/>
          <w:sz w:val="28"/>
          <w:szCs w:val="28"/>
        </w:rPr>
        <w:t>Carry out tasks to agreed workplan.</w:t>
      </w:r>
    </w:p>
    <w:p w14:paraId="377C1C1B" w14:textId="418B48F6" w:rsidR="00B37E3E" w:rsidRPr="00BF748E" w:rsidRDefault="00B37E3E" w:rsidP="498AF99C">
      <w:pPr>
        <w:pStyle w:val="ListParagraph"/>
        <w:numPr>
          <w:ilvl w:val="0"/>
          <w:numId w:val="35"/>
        </w:numPr>
        <w:spacing w:before="100" w:beforeAutospacing="1"/>
        <w:ind w:left="180"/>
        <w:jc w:val="both"/>
        <w:rPr>
          <w:rFonts w:ascii="Calibri" w:hAnsi="Calibri" w:cs="Calibri"/>
          <w:color w:val="000000"/>
          <w:sz w:val="28"/>
          <w:szCs w:val="28"/>
        </w:rPr>
      </w:pPr>
      <w:r w:rsidRPr="606E15B0">
        <w:rPr>
          <w:rFonts w:ascii="Calibri" w:hAnsi="Calibri" w:cs="Calibri"/>
          <w:color w:val="000000" w:themeColor="text1"/>
          <w:sz w:val="28"/>
          <w:szCs w:val="28"/>
        </w:rPr>
        <w:t>Take notes at team meeting</w:t>
      </w:r>
      <w:r w:rsidR="000A1EAA" w:rsidRPr="606E15B0">
        <w:rPr>
          <w:rFonts w:ascii="Calibri" w:hAnsi="Calibri" w:cs="Calibri"/>
          <w:color w:val="000000" w:themeColor="text1"/>
          <w:sz w:val="28"/>
          <w:szCs w:val="28"/>
        </w:rPr>
        <w:t>s</w:t>
      </w:r>
      <w:r w:rsidRPr="606E15B0">
        <w:rPr>
          <w:rFonts w:ascii="Calibri" w:hAnsi="Calibri" w:cs="Calibri"/>
          <w:color w:val="000000" w:themeColor="text1"/>
          <w:sz w:val="28"/>
          <w:szCs w:val="28"/>
        </w:rPr>
        <w:t xml:space="preserve"> and share with staff</w:t>
      </w:r>
    </w:p>
    <w:p w14:paraId="776D68B1" w14:textId="46B16668" w:rsidR="00692C93" w:rsidRPr="00BF748E" w:rsidRDefault="00692C93" w:rsidP="62949B4E">
      <w:pPr>
        <w:pStyle w:val="ListParagraph"/>
        <w:numPr>
          <w:ilvl w:val="0"/>
          <w:numId w:val="35"/>
        </w:numPr>
        <w:spacing w:before="100" w:beforeAutospacing="1" w:after="100" w:afterAutospacing="1"/>
        <w:ind w:left="180"/>
        <w:jc w:val="both"/>
        <w:rPr>
          <w:rFonts w:ascii="Calibri" w:hAnsi="Calibri" w:cs="Calibri"/>
          <w:color w:val="000000"/>
          <w:sz w:val="28"/>
          <w:szCs w:val="28"/>
        </w:rPr>
      </w:pPr>
      <w:r w:rsidRPr="606E15B0">
        <w:rPr>
          <w:rFonts w:ascii="Calibri" w:hAnsi="Calibri" w:cs="Calibri"/>
          <w:color w:val="000000" w:themeColor="text1"/>
          <w:sz w:val="28"/>
          <w:szCs w:val="28"/>
        </w:rPr>
        <w:lastRenderedPageBreak/>
        <w:t>Contribute at team meetings, to ALLFIE’s newsletter and website content.</w:t>
      </w:r>
    </w:p>
    <w:p w14:paraId="57465A6B" w14:textId="77777777" w:rsidR="00001B12" w:rsidRPr="00BF748E" w:rsidRDefault="00692C93" w:rsidP="498AF99C">
      <w:pPr>
        <w:pStyle w:val="ListParagraph"/>
        <w:numPr>
          <w:ilvl w:val="0"/>
          <w:numId w:val="35"/>
        </w:numPr>
        <w:spacing w:before="100" w:beforeAutospacing="1" w:after="100" w:afterAutospacing="1"/>
        <w:ind w:left="180"/>
        <w:jc w:val="both"/>
        <w:rPr>
          <w:rFonts w:ascii="Calibri" w:hAnsi="Calibri" w:cs="Calibri"/>
          <w:color w:val="000000"/>
          <w:sz w:val="28"/>
          <w:szCs w:val="28"/>
        </w:rPr>
      </w:pPr>
      <w:r w:rsidRPr="606E15B0">
        <w:rPr>
          <w:rFonts w:ascii="Calibri" w:hAnsi="Calibri" w:cs="Calibri"/>
          <w:color w:val="000000" w:themeColor="text1"/>
          <w:sz w:val="28"/>
          <w:szCs w:val="28"/>
        </w:rPr>
        <w:t>Attend internal meetings and trainings including team meetings, Away Days, Supervision, Appraisals and AGMs</w:t>
      </w:r>
    </w:p>
    <w:p w14:paraId="1D413E2F" w14:textId="542589D2" w:rsidR="498AF99C" w:rsidRPr="00BF748E" w:rsidRDefault="498AF99C" w:rsidP="498AF99C">
      <w:pPr>
        <w:spacing w:beforeAutospacing="1" w:afterAutospacing="1"/>
        <w:jc w:val="both"/>
        <w:rPr>
          <w:rFonts w:ascii="Calibri" w:hAnsi="Calibri" w:cs="Calibri"/>
          <w:color w:val="000000" w:themeColor="text1"/>
          <w:sz w:val="28"/>
          <w:szCs w:val="28"/>
        </w:rPr>
      </w:pPr>
    </w:p>
    <w:p w14:paraId="6022F054" w14:textId="343458FB" w:rsidR="00A7560C" w:rsidRPr="00BF748E" w:rsidRDefault="00A7560C" w:rsidP="00001B12">
      <w:pPr>
        <w:spacing w:before="100" w:beforeAutospacing="1" w:after="100" w:afterAutospacing="1"/>
        <w:ind w:left="-180"/>
        <w:jc w:val="both"/>
        <w:rPr>
          <w:rFonts w:ascii="Calibri" w:hAnsi="Calibri" w:cs="Calibri"/>
          <w:color w:val="000000"/>
          <w:sz w:val="28"/>
          <w:szCs w:val="28"/>
        </w:rPr>
      </w:pPr>
      <w:r w:rsidRPr="00BF748E">
        <w:rPr>
          <w:rFonts w:ascii="Calibri" w:eastAsiaTheme="minorEastAsia" w:hAnsi="Calibri" w:cs="Calibri"/>
          <w:b/>
          <w:bCs/>
          <w:sz w:val="28"/>
          <w:szCs w:val="28"/>
          <w:u w:val="single"/>
        </w:rPr>
        <w:t>PERSON SPECIFICATION</w:t>
      </w:r>
    </w:p>
    <w:p w14:paraId="1D459042" w14:textId="688FA488" w:rsidR="498AF99C" w:rsidRPr="00BF748E" w:rsidRDefault="498AF99C" w:rsidP="498AF99C">
      <w:pPr>
        <w:jc w:val="both"/>
        <w:rPr>
          <w:rFonts w:ascii="Calibri" w:eastAsiaTheme="minorEastAsia" w:hAnsi="Calibri" w:cs="Calibri"/>
          <w:sz w:val="28"/>
          <w:szCs w:val="28"/>
        </w:rPr>
      </w:pPr>
    </w:p>
    <w:p w14:paraId="568592AC" w14:textId="0C37C9B9" w:rsidR="0069283A" w:rsidRPr="00BF748E" w:rsidRDefault="004D78FB" w:rsidP="62949B4E">
      <w:pPr>
        <w:jc w:val="both"/>
        <w:rPr>
          <w:rFonts w:ascii="Calibri" w:eastAsiaTheme="minorEastAsia" w:hAnsi="Calibri" w:cs="Calibri"/>
          <w:b/>
          <w:bCs/>
          <w:sz w:val="28"/>
          <w:szCs w:val="28"/>
        </w:rPr>
      </w:pPr>
      <w:r w:rsidRPr="00BF748E">
        <w:rPr>
          <w:rFonts w:ascii="Calibri" w:eastAsiaTheme="minorEastAsia" w:hAnsi="Calibri" w:cs="Calibri"/>
          <w:b/>
          <w:bCs/>
          <w:sz w:val="28"/>
          <w:szCs w:val="28"/>
        </w:rPr>
        <w:t>Essential criteria</w:t>
      </w:r>
    </w:p>
    <w:p w14:paraId="1C3E829C" w14:textId="0F3B82A3" w:rsidR="005A76CA" w:rsidRPr="00BF748E" w:rsidRDefault="005A76CA" w:rsidP="62949B4E">
      <w:pPr>
        <w:jc w:val="both"/>
        <w:rPr>
          <w:rFonts w:ascii="Calibri" w:eastAsiaTheme="minorEastAsia" w:hAnsi="Calibri" w:cs="Calibri"/>
          <w:sz w:val="28"/>
          <w:szCs w:val="28"/>
          <w:u w:val="single"/>
        </w:rPr>
      </w:pPr>
      <w:r w:rsidRPr="00BF748E">
        <w:rPr>
          <w:rFonts w:ascii="Calibri" w:eastAsiaTheme="minorEastAsia" w:hAnsi="Calibri" w:cs="Calibri"/>
          <w:sz w:val="28"/>
          <w:szCs w:val="28"/>
          <w:u w:val="single"/>
        </w:rPr>
        <w:t>Knowledge, Experience and Skills</w:t>
      </w:r>
    </w:p>
    <w:p w14:paraId="12BB28D4" w14:textId="77777777" w:rsidR="003C0F54" w:rsidRPr="00BF748E" w:rsidRDefault="003C0F54" w:rsidP="498AF99C">
      <w:pPr>
        <w:jc w:val="both"/>
        <w:rPr>
          <w:rFonts w:ascii="Calibri" w:eastAsiaTheme="minorEastAsia" w:hAnsi="Calibri" w:cs="Calibri"/>
          <w:sz w:val="28"/>
          <w:szCs w:val="28"/>
        </w:rPr>
      </w:pPr>
      <w:r w:rsidRPr="00BF748E">
        <w:rPr>
          <w:rFonts w:ascii="Calibri" w:eastAsiaTheme="minorEastAsia" w:hAnsi="Calibri" w:cs="Calibri"/>
          <w:sz w:val="28"/>
          <w:szCs w:val="28"/>
        </w:rPr>
        <w:t>The successful candidate will have a positive approach to understanding and working within a small Disabled People’s Organisation. You will demonstrate knowledge, experience, and skills in the following areas:</w:t>
      </w:r>
    </w:p>
    <w:p w14:paraId="01B2EC0E" w14:textId="047AA3FF" w:rsidR="498AF99C" w:rsidRPr="00BF748E" w:rsidRDefault="498AF99C" w:rsidP="498AF99C">
      <w:pPr>
        <w:jc w:val="both"/>
        <w:rPr>
          <w:rFonts w:ascii="Calibri" w:eastAsiaTheme="minorEastAsia" w:hAnsi="Calibri" w:cs="Calibri"/>
          <w:sz w:val="28"/>
          <w:szCs w:val="28"/>
        </w:rPr>
      </w:pPr>
    </w:p>
    <w:p w14:paraId="03F2DBAD" w14:textId="70EF7E3D" w:rsidR="00123FD9" w:rsidRPr="00BF748E" w:rsidRDefault="00123FD9" w:rsidP="62949B4E">
      <w:pPr>
        <w:pStyle w:val="ListParagraph"/>
        <w:numPr>
          <w:ilvl w:val="0"/>
          <w:numId w:val="36"/>
        </w:numPr>
        <w:jc w:val="both"/>
        <w:rPr>
          <w:rFonts w:ascii="Calibri" w:eastAsiaTheme="minorEastAsia" w:hAnsi="Calibri" w:cs="Calibri"/>
          <w:sz w:val="28"/>
          <w:szCs w:val="28"/>
        </w:rPr>
      </w:pPr>
      <w:r w:rsidRPr="00BF748E">
        <w:rPr>
          <w:rFonts w:ascii="Calibri" w:eastAsiaTheme="minorEastAsia" w:hAnsi="Calibri" w:cs="Calibri"/>
          <w:sz w:val="28"/>
          <w:szCs w:val="28"/>
        </w:rPr>
        <w:t>Lived experience as a Disabled person</w:t>
      </w:r>
      <w:r w:rsidR="00BA25DB" w:rsidRPr="00BF748E">
        <w:rPr>
          <w:rFonts w:ascii="Calibri" w:eastAsiaTheme="minorEastAsia" w:hAnsi="Calibri" w:cs="Calibri"/>
          <w:sz w:val="28"/>
          <w:szCs w:val="28"/>
        </w:rPr>
        <w:t>.</w:t>
      </w:r>
      <w:r w:rsidRPr="00BF748E">
        <w:rPr>
          <w:rFonts w:ascii="Calibri" w:eastAsiaTheme="minorEastAsia" w:hAnsi="Calibri" w:cs="Calibri"/>
          <w:sz w:val="28"/>
          <w:szCs w:val="28"/>
        </w:rPr>
        <w:t xml:space="preserve"> </w:t>
      </w:r>
    </w:p>
    <w:p w14:paraId="7B9F905D" w14:textId="1DDAD794" w:rsidR="00D74F84" w:rsidRPr="00BF748E" w:rsidRDefault="7400D955" w:rsidP="62949B4E">
      <w:pPr>
        <w:pStyle w:val="ListParagraph"/>
        <w:numPr>
          <w:ilvl w:val="0"/>
          <w:numId w:val="15"/>
        </w:numPr>
        <w:jc w:val="both"/>
        <w:rPr>
          <w:rFonts w:ascii="Calibri" w:eastAsiaTheme="minorEastAsia" w:hAnsi="Calibri" w:cs="Calibri"/>
          <w:sz w:val="28"/>
          <w:szCs w:val="28"/>
        </w:rPr>
      </w:pPr>
      <w:r w:rsidRPr="00BF748E">
        <w:rPr>
          <w:rFonts w:ascii="Calibri" w:eastAsiaTheme="minorEastAsia" w:hAnsi="Calibri" w:cs="Calibri"/>
          <w:sz w:val="28"/>
          <w:szCs w:val="28"/>
        </w:rPr>
        <w:t>A strong personal commitment and a genuine respect to work within the spirit of the social model of disability, intersectionality and ALLFIE’s principles</w:t>
      </w:r>
      <w:r w:rsidR="22447E4D" w:rsidRPr="00BF748E">
        <w:rPr>
          <w:rFonts w:ascii="Calibri" w:eastAsiaTheme="minorEastAsia" w:hAnsi="Calibri" w:cs="Calibri"/>
          <w:sz w:val="28"/>
          <w:szCs w:val="28"/>
        </w:rPr>
        <w:t>.</w:t>
      </w:r>
      <w:r w:rsidRPr="00BF748E">
        <w:rPr>
          <w:rFonts w:ascii="Calibri" w:eastAsiaTheme="minorEastAsia" w:hAnsi="Calibri" w:cs="Calibri"/>
          <w:sz w:val="28"/>
          <w:szCs w:val="28"/>
        </w:rPr>
        <w:t xml:space="preserve"> </w:t>
      </w:r>
    </w:p>
    <w:p w14:paraId="5D09553E" w14:textId="2B4456E7" w:rsidR="00D74F84" w:rsidRDefault="00D74F84" w:rsidP="62949B4E">
      <w:pPr>
        <w:numPr>
          <w:ilvl w:val="0"/>
          <w:numId w:val="15"/>
        </w:numPr>
        <w:jc w:val="both"/>
        <w:rPr>
          <w:rFonts w:ascii="Calibri" w:eastAsiaTheme="minorEastAsia" w:hAnsi="Calibri" w:cs="Calibri"/>
          <w:sz w:val="28"/>
          <w:szCs w:val="28"/>
        </w:rPr>
      </w:pPr>
      <w:r w:rsidRPr="00BF748E">
        <w:rPr>
          <w:rFonts w:ascii="Calibri" w:eastAsiaTheme="minorEastAsia" w:hAnsi="Calibri" w:cs="Calibri"/>
          <w:sz w:val="28"/>
          <w:szCs w:val="28"/>
        </w:rPr>
        <w:t xml:space="preserve">Demonstrate </w:t>
      </w:r>
      <w:r w:rsidR="00A82DB6" w:rsidRPr="00BF748E">
        <w:rPr>
          <w:rFonts w:ascii="Calibri" w:eastAsiaTheme="minorEastAsia" w:hAnsi="Calibri" w:cs="Calibri"/>
          <w:sz w:val="28"/>
          <w:szCs w:val="28"/>
        </w:rPr>
        <w:t xml:space="preserve">a </w:t>
      </w:r>
      <w:r w:rsidRPr="00BF748E">
        <w:rPr>
          <w:rFonts w:ascii="Calibri" w:eastAsiaTheme="minorEastAsia" w:hAnsi="Calibri" w:cs="Calibri"/>
          <w:sz w:val="28"/>
          <w:szCs w:val="28"/>
        </w:rPr>
        <w:t xml:space="preserve">track record in planning, setting up and managing accessible events and booking </w:t>
      </w:r>
      <w:r w:rsidR="00B37E3E">
        <w:rPr>
          <w:rFonts w:ascii="Calibri" w:eastAsiaTheme="minorEastAsia" w:hAnsi="Calibri" w:cs="Calibri"/>
          <w:sz w:val="28"/>
          <w:szCs w:val="28"/>
        </w:rPr>
        <w:t>access requirements</w:t>
      </w:r>
      <w:r w:rsidR="003C0F54" w:rsidRPr="00BF748E">
        <w:rPr>
          <w:rFonts w:ascii="Calibri" w:eastAsiaTheme="minorEastAsia" w:hAnsi="Calibri" w:cs="Calibri"/>
          <w:sz w:val="28"/>
          <w:szCs w:val="28"/>
        </w:rPr>
        <w:t>.</w:t>
      </w:r>
      <w:r w:rsidRPr="00BF748E">
        <w:rPr>
          <w:rFonts w:ascii="Calibri" w:eastAsiaTheme="minorEastAsia" w:hAnsi="Calibri" w:cs="Calibri"/>
          <w:sz w:val="28"/>
          <w:szCs w:val="28"/>
        </w:rPr>
        <w:t xml:space="preserve"> </w:t>
      </w:r>
    </w:p>
    <w:p w14:paraId="32ED12D3" w14:textId="4C206782" w:rsidR="009E03B3" w:rsidRPr="00BF748E" w:rsidRDefault="009E03B3" w:rsidP="62949B4E">
      <w:pPr>
        <w:numPr>
          <w:ilvl w:val="0"/>
          <w:numId w:val="15"/>
        </w:numPr>
        <w:jc w:val="both"/>
        <w:rPr>
          <w:rFonts w:ascii="Calibri" w:eastAsiaTheme="minorEastAsia" w:hAnsi="Calibri" w:cs="Calibri"/>
          <w:sz w:val="28"/>
          <w:szCs w:val="28"/>
        </w:rPr>
      </w:pPr>
      <w:r w:rsidRPr="606E15B0">
        <w:rPr>
          <w:rFonts w:ascii="Calibri" w:eastAsiaTheme="minorEastAsia" w:hAnsi="Calibri" w:cs="Calibri"/>
          <w:sz w:val="28"/>
          <w:szCs w:val="28"/>
        </w:rPr>
        <w:t>Administrative experience</w:t>
      </w:r>
    </w:p>
    <w:p w14:paraId="1315AC63" w14:textId="766A5247" w:rsidR="00D74F84" w:rsidRPr="00BF748E" w:rsidRDefault="00D74F84" w:rsidP="62949B4E">
      <w:pPr>
        <w:numPr>
          <w:ilvl w:val="0"/>
          <w:numId w:val="15"/>
        </w:numPr>
        <w:jc w:val="both"/>
        <w:rPr>
          <w:rFonts w:ascii="Calibri" w:eastAsiaTheme="minorEastAsia" w:hAnsi="Calibri" w:cs="Calibri"/>
          <w:sz w:val="28"/>
          <w:szCs w:val="28"/>
        </w:rPr>
      </w:pPr>
      <w:r w:rsidRPr="606E15B0">
        <w:rPr>
          <w:rFonts w:ascii="Calibri" w:eastAsiaTheme="minorEastAsia" w:hAnsi="Calibri" w:cs="Calibri"/>
          <w:sz w:val="28"/>
          <w:szCs w:val="28"/>
        </w:rPr>
        <w:t>Experience of up-to-date tools for events and effective use of them</w:t>
      </w:r>
      <w:r w:rsidR="003C0F54" w:rsidRPr="606E15B0">
        <w:rPr>
          <w:rFonts w:ascii="Calibri" w:eastAsiaTheme="minorEastAsia" w:hAnsi="Calibri" w:cs="Calibri"/>
          <w:sz w:val="28"/>
          <w:szCs w:val="28"/>
        </w:rPr>
        <w:t>.</w:t>
      </w:r>
    </w:p>
    <w:p w14:paraId="42037757" w14:textId="67E3720A" w:rsidR="00D74F84" w:rsidRPr="00BF748E" w:rsidRDefault="00D74F84" w:rsidP="62949B4E">
      <w:pPr>
        <w:numPr>
          <w:ilvl w:val="0"/>
          <w:numId w:val="15"/>
        </w:numPr>
        <w:jc w:val="both"/>
        <w:rPr>
          <w:rFonts w:ascii="Calibri" w:eastAsiaTheme="minorEastAsia" w:hAnsi="Calibri" w:cs="Calibri"/>
          <w:sz w:val="28"/>
          <w:szCs w:val="28"/>
        </w:rPr>
      </w:pPr>
      <w:r w:rsidRPr="606E15B0">
        <w:rPr>
          <w:rFonts w:ascii="Calibri" w:eastAsiaTheme="minorEastAsia" w:hAnsi="Calibri" w:cs="Calibri"/>
          <w:sz w:val="28"/>
          <w:szCs w:val="28"/>
        </w:rPr>
        <w:t>Good team working, collaboration and problem-solving skills</w:t>
      </w:r>
      <w:r w:rsidR="003C0F54" w:rsidRPr="606E15B0">
        <w:rPr>
          <w:rFonts w:ascii="Calibri" w:eastAsiaTheme="minorEastAsia" w:hAnsi="Calibri" w:cs="Calibri"/>
          <w:sz w:val="28"/>
          <w:szCs w:val="28"/>
        </w:rPr>
        <w:t>.</w:t>
      </w:r>
    </w:p>
    <w:p w14:paraId="34494A8A" w14:textId="1B9ADA67" w:rsidR="005A76CA" w:rsidRPr="00BF748E" w:rsidRDefault="005A76CA" w:rsidP="62949B4E">
      <w:pPr>
        <w:numPr>
          <w:ilvl w:val="0"/>
          <w:numId w:val="15"/>
        </w:numPr>
        <w:jc w:val="both"/>
        <w:rPr>
          <w:rFonts w:ascii="Calibri" w:hAnsi="Calibri" w:cs="Calibri"/>
          <w:sz w:val="28"/>
          <w:szCs w:val="28"/>
        </w:rPr>
      </w:pPr>
      <w:r w:rsidRPr="606E15B0">
        <w:rPr>
          <w:rFonts w:ascii="Calibri" w:eastAsiaTheme="minorEastAsia" w:hAnsi="Calibri" w:cs="Calibri"/>
          <w:sz w:val="28"/>
          <w:szCs w:val="28"/>
        </w:rPr>
        <w:t>Experience of working with a r</w:t>
      </w:r>
      <w:r w:rsidRPr="606E15B0">
        <w:rPr>
          <w:rFonts w:ascii="Calibri" w:hAnsi="Calibri" w:cs="Calibri"/>
          <w:sz w:val="28"/>
          <w:szCs w:val="28"/>
        </w:rPr>
        <w:t xml:space="preserve">ange of </w:t>
      </w:r>
      <w:r w:rsidR="00A82DB6" w:rsidRPr="606E15B0">
        <w:rPr>
          <w:rFonts w:ascii="Calibri" w:hAnsi="Calibri" w:cs="Calibri"/>
          <w:sz w:val="28"/>
          <w:szCs w:val="28"/>
        </w:rPr>
        <w:t>individuals</w:t>
      </w:r>
      <w:r w:rsidRPr="606E15B0">
        <w:rPr>
          <w:rFonts w:ascii="Calibri" w:hAnsi="Calibri" w:cs="Calibri"/>
          <w:sz w:val="28"/>
          <w:szCs w:val="28"/>
        </w:rPr>
        <w:t>, including</w:t>
      </w:r>
      <w:r w:rsidR="00640EF9" w:rsidRPr="606E15B0">
        <w:rPr>
          <w:rFonts w:ascii="Calibri" w:hAnsi="Calibri" w:cs="Calibri"/>
          <w:sz w:val="28"/>
          <w:szCs w:val="28"/>
        </w:rPr>
        <w:t xml:space="preserve"> parents, </w:t>
      </w:r>
      <w:r w:rsidRPr="606E15B0">
        <w:rPr>
          <w:rFonts w:ascii="Calibri" w:hAnsi="Calibri" w:cs="Calibri"/>
          <w:sz w:val="28"/>
          <w:szCs w:val="28"/>
        </w:rPr>
        <w:t>education professionals</w:t>
      </w:r>
      <w:r w:rsidR="00A82DB6" w:rsidRPr="606E15B0">
        <w:rPr>
          <w:rFonts w:ascii="Calibri" w:hAnsi="Calibri" w:cs="Calibri"/>
          <w:sz w:val="28"/>
          <w:szCs w:val="28"/>
        </w:rPr>
        <w:t xml:space="preserve"> and</w:t>
      </w:r>
      <w:r w:rsidR="00640EF9" w:rsidRPr="606E15B0">
        <w:rPr>
          <w:rFonts w:ascii="Calibri" w:hAnsi="Calibri" w:cs="Calibri"/>
          <w:sz w:val="28"/>
          <w:szCs w:val="28"/>
        </w:rPr>
        <w:t xml:space="preserve"> activists</w:t>
      </w:r>
      <w:r w:rsidR="003C0F54" w:rsidRPr="606E15B0">
        <w:rPr>
          <w:rFonts w:ascii="Calibri" w:hAnsi="Calibri" w:cs="Calibri"/>
          <w:sz w:val="28"/>
          <w:szCs w:val="28"/>
        </w:rPr>
        <w:t>.</w:t>
      </w:r>
      <w:r w:rsidR="00640EF9" w:rsidRPr="606E15B0">
        <w:rPr>
          <w:rFonts w:ascii="Calibri" w:hAnsi="Calibri" w:cs="Calibri"/>
          <w:sz w:val="28"/>
          <w:szCs w:val="28"/>
        </w:rPr>
        <w:t xml:space="preserve"> </w:t>
      </w:r>
    </w:p>
    <w:p w14:paraId="1B953BAC" w14:textId="0FFA4456" w:rsidR="005A76CA" w:rsidRPr="00D26BE2" w:rsidRDefault="00DB7286" w:rsidP="62949B4E">
      <w:pPr>
        <w:numPr>
          <w:ilvl w:val="0"/>
          <w:numId w:val="17"/>
        </w:numPr>
        <w:jc w:val="both"/>
        <w:rPr>
          <w:rFonts w:ascii="Calibri" w:hAnsi="Calibri" w:cs="Calibri"/>
          <w:b/>
          <w:bCs/>
          <w:sz w:val="28"/>
          <w:szCs w:val="28"/>
        </w:rPr>
      </w:pPr>
      <w:r>
        <w:rPr>
          <w:rFonts w:ascii="Calibri" w:hAnsi="Calibri" w:cs="Calibri"/>
          <w:sz w:val="28"/>
          <w:szCs w:val="28"/>
        </w:rPr>
        <w:t>Wor</w:t>
      </w:r>
      <w:r w:rsidR="005A76CA" w:rsidRPr="00BF748E">
        <w:rPr>
          <w:rFonts w:ascii="Calibri" w:hAnsi="Calibri" w:cs="Calibri"/>
          <w:sz w:val="28"/>
          <w:szCs w:val="28"/>
        </w:rPr>
        <w:t>k</w:t>
      </w:r>
      <w:r>
        <w:rPr>
          <w:rFonts w:ascii="Calibri" w:hAnsi="Calibri" w:cs="Calibri"/>
          <w:sz w:val="28"/>
          <w:szCs w:val="28"/>
        </w:rPr>
        <w:t>ing</w:t>
      </w:r>
      <w:r w:rsidR="005A76CA" w:rsidRPr="00BF748E">
        <w:rPr>
          <w:rFonts w:ascii="Calibri" w:hAnsi="Calibri" w:cs="Calibri"/>
          <w:sz w:val="28"/>
          <w:szCs w:val="28"/>
        </w:rPr>
        <w:t xml:space="preserve"> in an accessible and dynamic way with diverse groups</w:t>
      </w:r>
      <w:r w:rsidR="003C0F54" w:rsidRPr="00BF748E">
        <w:rPr>
          <w:rFonts w:ascii="Calibri" w:hAnsi="Calibri" w:cs="Calibri"/>
          <w:sz w:val="28"/>
          <w:szCs w:val="28"/>
        </w:rPr>
        <w:t>.</w:t>
      </w:r>
    </w:p>
    <w:p w14:paraId="260DDE5C" w14:textId="777E1F0C" w:rsidR="00D26BE2" w:rsidRPr="00D26BE2" w:rsidRDefault="00D26BE2" w:rsidP="00D26BE2">
      <w:pPr>
        <w:numPr>
          <w:ilvl w:val="0"/>
          <w:numId w:val="17"/>
        </w:numPr>
        <w:jc w:val="both"/>
        <w:rPr>
          <w:rFonts w:ascii="Calibri" w:hAnsi="Calibri" w:cs="Calibri"/>
          <w:sz w:val="28"/>
          <w:szCs w:val="28"/>
        </w:rPr>
      </w:pPr>
      <w:r w:rsidRPr="606E15B0">
        <w:rPr>
          <w:rFonts w:ascii="Calibri" w:hAnsi="Calibri" w:cs="Calibri"/>
          <w:sz w:val="28"/>
          <w:szCs w:val="28"/>
        </w:rPr>
        <w:t>A good knowledge of inclusive participation practice.</w:t>
      </w:r>
    </w:p>
    <w:p w14:paraId="0B7347DA" w14:textId="5FA9EB5F" w:rsidR="00D26BE2" w:rsidRPr="00BF748E" w:rsidRDefault="00D26BE2" w:rsidP="00D26BE2">
      <w:pPr>
        <w:numPr>
          <w:ilvl w:val="0"/>
          <w:numId w:val="17"/>
        </w:numPr>
        <w:jc w:val="both"/>
        <w:rPr>
          <w:rFonts w:ascii="Calibri" w:hAnsi="Calibri" w:cs="Calibri"/>
          <w:sz w:val="28"/>
          <w:szCs w:val="28"/>
        </w:rPr>
      </w:pPr>
      <w:r>
        <w:rPr>
          <w:rFonts w:ascii="Calibri" w:hAnsi="Calibri" w:cs="Calibri"/>
          <w:sz w:val="28"/>
          <w:szCs w:val="28"/>
        </w:rPr>
        <w:t xml:space="preserve">Experience of creating evaluation surveys and reporting. </w:t>
      </w:r>
      <w:r w:rsidRPr="606E15B0">
        <w:rPr>
          <w:rFonts w:ascii="Calibri" w:hAnsi="Calibri" w:cs="Calibri"/>
          <w:sz w:val="28"/>
          <w:szCs w:val="28"/>
        </w:rPr>
        <w:t xml:space="preserve"> </w:t>
      </w:r>
    </w:p>
    <w:p w14:paraId="0083BE7D" w14:textId="6B91813D" w:rsidR="00D26BE2" w:rsidRPr="00D26BE2" w:rsidRDefault="00D26BE2" w:rsidP="00D26BE2">
      <w:pPr>
        <w:numPr>
          <w:ilvl w:val="0"/>
          <w:numId w:val="17"/>
        </w:numPr>
        <w:jc w:val="both"/>
        <w:rPr>
          <w:rFonts w:ascii="Calibri" w:hAnsi="Calibri" w:cs="Calibri"/>
          <w:sz w:val="28"/>
          <w:szCs w:val="28"/>
        </w:rPr>
      </w:pPr>
      <w:r w:rsidRPr="606E15B0">
        <w:rPr>
          <w:rFonts w:ascii="Calibri" w:hAnsi="Calibri" w:cs="Calibri"/>
          <w:sz w:val="28"/>
          <w:szCs w:val="28"/>
        </w:rPr>
        <w:t>A good knowledge of inclusive participation practice.</w:t>
      </w:r>
    </w:p>
    <w:p w14:paraId="08C1ECB2" w14:textId="3FD2731F" w:rsidR="005A76CA" w:rsidRPr="00BF748E" w:rsidRDefault="00D26BE2" w:rsidP="62949B4E">
      <w:pPr>
        <w:numPr>
          <w:ilvl w:val="0"/>
          <w:numId w:val="16"/>
        </w:numPr>
        <w:jc w:val="both"/>
        <w:rPr>
          <w:rFonts w:ascii="Calibri" w:hAnsi="Calibri" w:cs="Calibri"/>
          <w:sz w:val="28"/>
          <w:szCs w:val="28"/>
        </w:rPr>
      </w:pPr>
      <w:r>
        <w:rPr>
          <w:rFonts w:ascii="Calibri" w:hAnsi="Calibri" w:cs="Calibri"/>
          <w:sz w:val="28"/>
          <w:szCs w:val="28"/>
        </w:rPr>
        <w:t>Mo</w:t>
      </w:r>
      <w:r w:rsidR="005A76CA" w:rsidRPr="00BF748E">
        <w:rPr>
          <w:rFonts w:ascii="Calibri" w:hAnsi="Calibri" w:cs="Calibri"/>
          <w:sz w:val="28"/>
          <w:szCs w:val="28"/>
        </w:rPr>
        <w:t>nitor outcomes and continuous performance improvement</w:t>
      </w:r>
      <w:r w:rsidR="009E03B3">
        <w:rPr>
          <w:rFonts w:ascii="Calibri" w:hAnsi="Calibri" w:cs="Calibri"/>
          <w:sz w:val="28"/>
          <w:szCs w:val="28"/>
        </w:rPr>
        <w:t>.</w:t>
      </w:r>
    </w:p>
    <w:p w14:paraId="726308A0" w14:textId="58DA7617" w:rsidR="005A76CA" w:rsidRPr="00BF748E" w:rsidRDefault="005A76CA" w:rsidP="62949B4E">
      <w:pPr>
        <w:numPr>
          <w:ilvl w:val="0"/>
          <w:numId w:val="16"/>
        </w:numPr>
        <w:suppressAutoHyphens/>
        <w:ind w:left="714" w:hanging="357"/>
        <w:jc w:val="both"/>
        <w:rPr>
          <w:rFonts w:ascii="Calibri" w:hAnsi="Calibri" w:cs="Calibri"/>
          <w:spacing w:val="-3"/>
          <w:sz w:val="28"/>
          <w:szCs w:val="28"/>
        </w:rPr>
      </w:pPr>
      <w:r w:rsidRPr="00BF748E">
        <w:rPr>
          <w:rFonts w:ascii="Calibri" w:hAnsi="Calibri" w:cs="Calibri"/>
          <w:spacing w:val="-3"/>
          <w:sz w:val="28"/>
          <w:szCs w:val="28"/>
        </w:rPr>
        <w:t xml:space="preserve">Excellent </w:t>
      </w:r>
      <w:r w:rsidR="00147428" w:rsidRPr="00BF748E">
        <w:rPr>
          <w:rFonts w:ascii="Calibri" w:hAnsi="Calibri" w:cs="Calibri"/>
          <w:spacing w:val="-3"/>
          <w:sz w:val="28"/>
          <w:szCs w:val="28"/>
        </w:rPr>
        <w:t xml:space="preserve">IT </w:t>
      </w:r>
      <w:r w:rsidRPr="00BF748E">
        <w:rPr>
          <w:rFonts w:ascii="Calibri" w:hAnsi="Calibri" w:cs="Calibri"/>
          <w:spacing w:val="-3"/>
          <w:sz w:val="28"/>
          <w:szCs w:val="28"/>
        </w:rPr>
        <w:t>skills</w:t>
      </w:r>
      <w:r w:rsidR="00147428" w:rsidRPr="00BF748E">
        <w:rPr>
          <w:rFonts w:ascii="Calibri" w:hAnsi="Calibri" w:cs="Calibri"/>
          <w:spacing w:val="-3"/>
          <w:sz w:val="28"/>
          <w:szCs w:val="28"/>
        </w:rPr>
        <w:t xml:space="preserve"> </w:t>
      </w:r>
      <w:r w:rsidR="003C0F54" w:rsidRPr="00BF748E">
        <w:rPr>
          <w:rFonts w:ascii="Calibri" w:hAnsi="Calibri" w:cs="Calibri"/>
          <w:spacing w:val="-3"/>
          <w:sz w:val="28"/>
          <w:szCs w:val="28"/>
        </w:rPr>
        <w:t>including</w:t>
      </w:r>
      <w:r w:rsidR="00A82DB6" w:rsidRPr="00BF748E">
        <w:rPr>
          <w:rFonts w:ascii="Calibri" w:hAnsi="Calibri" w:cs="Calibri"/>
          <w:sz w:val="28"/>
          <w:szCs w:val="28"/>
        </w:rPr>
        <w:t xml:space="preserve"> </w:t>
      </w:r>
      <w:r w:rsidR="00A81CAD" w:rsidRPr="00BF748E">
        <w:rPr>
          <w:rFonts w:ascii="Calibri" w:hAnsi="Calibri" w:cs="Calibri"/>
          <w:sz w:val="28"/>
          <w:szCs w:val="28"/>
        </w:rPr>
        <w:t>Microsoft O</w:t>
      </w:r>
      <w:r w:rsidRPr="00BF748E">
        <w:rPr>
          <w:rFonts w:ascii="Calibri" w:hAnsi="Calibri" w:cs="Calibri"/>
          <w:spacing w:val="-3"/>
          <w:sz w:val="28"/>
          <w:szCs w:val="28"/>
        </w:rPr>
        <w:t>ffice</w:t>
      </w:r>
      <w:r w:rsidR="00A82DB6" w:rsidRPr="00BF748E">
        <w:rPr>
          <w:rFonts w:ascii="Calibri" w:hAnsi="Calibri" w:cs="Calibri"/>
          <w:spacing w:val="-3"/>
          <w:sz w:val="28"/>
          <w:szCs w:val="28"/>
        </w:rPr>
        <w:t>,</w:t>
      </w:r>
      <w:r w:rsidRPr="00BF748E">
        <w:rPr>
          <w:rFonts w:ascii="Calibri" w:hAnsi="Calibri" w:cs="Calibri"/>
          <w:spacing w:val="-3"/>
          <w:sz w:val="28"/>
          <w:szCs w:val="28"/>
        </w:rPr>
        <w:t xml:space="preserve"> databases</w:t>
      </w:r>
      <w:r w:rsidR="00A82DB6" w:rsidRPr="00BF748E">
        <w:rPr>
          <w:rFonts w:ascii="Calibri" w:hAnsi="Calibri" w:cs="Calibri"/>
          <w:spacing w:val="-3"/>
          <w:sz w:val="28"/>
          <w:szCs w:val="28"/>
        </w:rPr>
        <w:t>,</w:t>
      </w:r>
      <w:r w:rsidRPr="00BF748E">
        <w:rPr>
          <w:rFonts w:ascii="Calibri" w:hAnsi="Calibri" w:cs="Calibri"/>
          <w:spacing w:val="-3"/>
          <w:sz w:val="28"/>
          <w:szCs w:val="28"/>
        </w:rPr>
        <w:t xml:space="preserve"> </w:t>
      </w:r>
      <w:proofErr w:type="gramStart"/>
      <w:r w:rsidRPr="00BF748E">
        <w:rPr>
          <w:rFonts w:ascii="Calibri" w:hAnsi="Calibri" w:cs="Calibri"/>
          <w:spacing w:val="-3"/>
          <w:sz w:val="28"/>
          <w:szCs w:val="28"/>
        </w:rPr>
        <w:t>websites</w:t>
      </w:r>
      <w:proofErr w:type="gramEnd"/>
      <w:r w:rsidRPr="00BF748E">
        <w:rPr>
          <w:rFonts w:ascii="Calibri" w:hAnsi="Calibri" w:cs="Calibri"/>
          <w:spacing w:val="-3"/>
          <w:sz w:val="28"/>
          <w:szCs w:val="28"/>
        </w:rPr>
        <w:t xml:space="preserve"> and social media</w:t>
      </w:r>
      <w:r w:rsidR="003C0F54" w:rsidRPr="00BF748E">
        <w:rPr>
          <w:rFonts w:ascii="Calibri" w:hAnsi="Calibri" w:cs="Calibri"/>
          <w:spacing w:val="-3"/>
          <w:sz w:val="28"/>
          <w:szCs w:val="28"/>
        </w:rPr>
        <w:t>.</w:t>
      </w:r>
    </w:p>
    <w:p w14:paraId="7633E698" w14:textId="2BBA6005" w:rsidR="00B01B2D" w:rsidRDefault="00A82DB6" w:rsidP="00A04D46">
      <w:pPr>
        <w:numPr>
          <w:ilvl w:val="0"/>
          <w:numId w:val="16"/>
        </w:numPr>
        <w:suppressAutoHyphens/>
        <w:ind w:left="714" w:hanging="357"/>
        <w:jc w:val="both"/>
        <w:rPr>
          <w:rFonts w:ascii="Calibri" w:hAnsi="Calibri" w:cs="Calibri"/>
          <w:spacing w:val="-3"/>
          <w:sz w:val="28"/>
          <w:szCs w:val="28"/>
        </w:rPr>
      </w:pPr>
      <w:r w:rsidRPr="00223B6D">
        <w:rPr>
          <w:rFonts w:ascii="Calibri" w:hAnsi="Calibri" w:cs="Calibri"/>
          <w:spacing w:val="-3"/>
          <w:sz w:val="28"/>
          <w:szCs w:val="28"/>
        </w:rPr>
        <w:t>The a</w:t>
      </w:r>
      <w:r w:rsidR="005A76CA" w:rsidRPr="00223B6D">
        <w:rPr>
          <w:rFonts w:ascii="Calibri" w:hAnsi="Calibri" w:cs="Calibri"/>
          <w:spacing w:val="-3"/>
          <w:sz w:val="28"/>
          <w:szCs w:val="28"/>
        </w:rPr>
        <w:t>bility to produce clear and precise written material</w:t>
      </w:r>
      <w:r w:rsidR="00223B6D">
        <w:rPr>
          <w:rFonts w:ascii="Calibri" w:hAnsi="Calibri" w:cs="Calibri"/>
          <w:spacing w:val="-3"/>
          <w:sz w:val="28"/>
          <w:szCs w:val="28"/>
        </w:rPr>
        <w:t>.</w:t>
      </w:r>
    </w:p>
    <w:p w14:paraId="020D7331" w14:textId="77777777" w:rsidR="00223B6D" w:rsidRPr="00223B6D" w:rsidRDefault="00223B6D" w:rsidP="00223B6D">
      <w:pPr>
        <w:suppressAutoHyphens/>
        <w:ind w:left="714"/>
        <w:jc w:val="both"/>
        <w:rPr>
          <w:rFonts w:ascii="Calibri" w:hAnsi="Calibri" w:cs="Calibri"/>
          <w:spacing w:val="-3"/>
          <w:sz w:val="28"/>
          <w:szCs w:val="28"/>
        </w:rPr>
      </w:pPr>
    </w:p>
    <w:p w14:paraId="5AF9545E" w14:textId="076486EF" w:rsidR="008E3950" w:rsidRPr="00BF748E" w:rsidRDefault="005A76CA" w:rsidP="62949B4E">
      <w:pPr>
        <w:jc w:val="both"/>
        <w:rPr>
          <w:rFonts w:ascii="Calibri" w:hAnsi="Calibri" w:cs="Calibri"/>
          <w:sz w:val="28"/>
          <w:szCs w:val="28"/>
          <w:u w:val="single"/>
        </w:rPr>
      </w:pPr>
      <w:r w:rsidRPr="00BF748E">
        <w:rPr>
          <w:rFonts w:ascii="Calibri" w:hAnsi="Calibri" w:cs="Calibri"/>
          <w:sz w:val="28"/>
          <w:szCs w:val="28"/>
          <w:u w:val="single"/>
        </w:rPr>
        <w:t>A</w:t>
      </w:r>
      <w:r w:rsidR="00F71A5E" w:rsidRPr="00BF748E">
        <w:rPr>
          <w:rFonts w:ascii="Calibri" w:hAnsi="Calibri" w:cs="Calibri"/>
          <w:sz w:val="28"/>
          <w:szCs w:val="28"/>
          <w:u w:val="single"/>
        </w:rPr>
        <w:t>pt</w:t>
      </w:r>
      <w:r w:rsidRPr="00BF748E">
        <w:rPr>
          <w:rFonts w:ascii="Calibri" w:hAnsi="Calibri" w:cs="Calibri"/>
          <w:sz w:val="28"/>
          <w:szCs w:val="28"/>
          <w:u w:val="single"/>
        </w:rPr>
        <w:t>itudes / Personal qualities</w:t>
      </w:r>
    </w:p>
    <w:p w14:paraId="3BB94B24" w14:textId="1A41C864" w:rsidR="00A00E81" w:rsidRPr="00BF748E" w:rsidRDefault="0D886726" w:rsidP="62949B4E">
      <w:pPr>
        <w:pStyle w:val="ListParagraph"/>
        <w:numPr>
          <w:ilvl w:val="0"/>
          <w:numId w:val="14"/>
        </w:numPr>
        <w:spacing w:line="259" w:lineRule="auto"/>
        <w:contextualSpacing/>
        <w:jc w:val="both"/>
        <w:rPr>
          <w:rFonts w:ascii="Calibri" w:eastAsiaTheme="minorEastAsia" w:hAnsi="Calibri" w:cs="Calibri"/>
          <w:sz w:val="28"/>
          <w:szCs w:val="28"/>
        </w:rPr>
      </w:pPr>
      <w:r w:rsidRPr="00BF748E">
        <w:rPr>
          <w:rFonts w:ascii="Calibri" w:eastAsia="Arial" w:hAnsi="Calibri" w:cs="Calibri"/>
          <w:sz w:val="28"/>
          <w:szCs w:val="28"/>
        </w:rPr>
        <w:lastRenderedPageBreak/>
        <w:t>Understand and demonstrate a commitment to promote</w:t>
      </w:r>
      <w:r w:rsidR="00640EF9" w:rsidRPr="00BF748E">
        <w:rPr>
          <w:rFonts w:ascii="Calibri" w:eastAsia="Arial" w:hAnsi="Calibri" w:cs="Calibri"/>
          <w:sz w:val="28"/>
          <w:szCs w:val="28"/>
        </w:rPr>
        <w:t xml:space="preserve"> social justice,</w:t>
      </w:r>
      <w:r w:rsidRPr="00BF748E">
        <w:rPr>
          <w:rFonts w:ascii="Calibri" w:eastAsia="Arial" w:hAnsi="Calibri" w:cs="Calibri"/>
          <w:sz w:val="28"/>
          <w:szCs w:val="28"/>
        </w:rPr>
        <w:t xml:space="preserve"> </w:t>
      </w:r>
      <w:proofErr w:type="gramStart"/>
      <w:r w:rsidRPr="00BF748E">
        <w:rPr>
          <w:rFonts w:ascii="Calibri" w:eastAsia="Arial" w:hAnsi="Calibri" w:cs="Calibri"/>
          <w:sz w:val="28"/>
          <w:szCs w:val="28"/>
        </w:rPr>
        <w:t>equ</w:t>
      </w:r>
      <w:r w:rsidR="00640EF9" w:rsidRPr="00BF748E">
        <w:rPr>
          <w:rFonts w:ascii="Calibri" w:eastAsia="Arial" w:hAnsi="Calibri" w:cs="Calibri"/>
          <w:sz w:val="28"/>
          <w:szCs w:val="28"/>
        </w:rPr>
        <w:t>ity</w:t>
      </w:r>
      <w:proofErr w:type="gramEnd"/>
      <w:r w:rsidRPr="00BF748E">
        <w:rPr>
          <w:rFonts w:ascii="Calibri" w:eastAsia="Arial" w:hAnsi="Calibri" w:cs="Calibri"/>
          <w:sz w:val="28"/>
          <w:szCs w:val="28"/>
        </w:rPr>
        <w:t xml:space="preserve"> and inclusion</w:t>
      </w:r>
      <w:r w:rsidR="003C0F54" w:rsidRPr="00BF748E">
        <w:rPr>
          <w:rFonts w:ascii="Calibri" w:eastAsia="Arial" w:hAnsi="Calibri" w:cs="Calibri"/>
          <w:sz w:val="28"/>
          <w:szCs w:val="28"/>
        </w:rPr>
        <w:t>.</w:t>
      </w:r>
      <w:r w:rsidRPr="00BF748E">
        <w:rPr>
          <w:rFonts w:ascii="Calibri" w:eastAsia="Arial" w:hAnsi="Calibri" w:cs="Calibri"/>
          <w:sz w:val="28"/>
          <w:szCs w:val="28"/>
        </w:rPr>
        <w:t xml:space="preserve">  </w:t>
      </w:r>
    </w:p>
    <w:p w14:paraId="35D47E4D" w14:textId="43DE8415" w:rsidR="003D01D8" w:rsidRDefault="003D01D8" w:rsidP="62949B4E">
      <w:pPr>
        <w:pStyle w:val="ListParagraph"/>
        <w:numPr>
          <w:ilvl w:val="0"/>
          <w:numId w:val="14"/>
        </w:numPr>
        <w:jc w:val="both"/>
        <w:rPr>
          <w:rFonts w:ascii="Calibri" w:eastAsia="Arial" w:hAnsi="Calibri" w:cs="Calibri"/>
          <w:sz w:val="28"/>
          <w:szCs w:val="28"/>
        </w:rPr>
      </w:pPr>
      <w:r w:rsidRPr="00BF748E">
        <w:rPr>
          <w:rFonts w:ascii="Calibri" w:eastAsia="Arial" w:hAnsi="Calibri" w:cs="Calibri"/>
          <w:sz w:val="28"/>
          <w:szCs w:val="28"/>
        </w:rPr>
        <w:t>Work independently and within a team to effectively deliver work programmes and other areas of ALLFIE’s work</w:t>
      </w:r>
      <w:r w:rsidR="003C0F54" w:rsidRPr="00BF748E">
        <w:rPr>
          <w:rFonts w:ascii="Calibri" w:eastAsia="Arial" w:hAnsi="Calibri" w:cs="Calibri"/>
          <w:sz w:val="28"/>
          <w:szCs w:val="28"/>
        </w:rPr>
        <w:t>.</w:t>
      </w:r>
    </w:p>
    <w:p w14:paraId="0C227563" w14:textId="040110FC" w:rsidR="00670787" w:rsidRPr="00670787" w:rsidRDefault="00670787" w:rsidP="00670787">
      <w:pPr>
        <w:numPr>
          <w:ilvl w:val="0"/>
          <w:numId w:val="14"/>
        </w:numPr>
        <w:jc w:val="both"/>
        <w:rPr>
          <w:rFonts w:ascii="Calibri" w:hAnsi="Calibri" w:cs="Calibri"/>
          <w:sz w:val="28"/>
          <w:szCs w:val="28"/>
        </w:rPr>
      </w:pPr>
      <w:r>
        <w:rPr>
          <w:rFonts w:ascii="Calibri" w:hAnsi="Calibri" w:cs="Calibri"/>
          <w:sz w:val="28"/>
          <w:szCs w:val="28"/>
        </w:rPr>
        <w:t>S</w:t>
      </w:r>
      <w:r w:rsidRPr="00BF748E">
        <w:rPr>
          <w:rFonts w:ascii="Calibri" w:hAnsi="Calibri" w:cs="Calibri"/>
          <w:sz w:val="28"/>
          <w:szCs w:val="28"/>
        </w:rPr>
        <w:t>elf-motivating, organised</w:t>
      </w:r>
      <w:r w:rsidR="003B6C65">
        <w:rPr>
          <w:rFonts w:ascii="Calibri" w:hAnsi="Calibri" w:cs="Calibri"/>
          <w:sz w:val="28"/>
          <w:szCs w:val="28"/>
        </w:rPr>
        <w:t>, take initiative</w:t>
      </w:r>
      <w:r w:rsidRPr="00BF748E">
        <w:rPr>
          <w:rFonts w:ascii="Calibri" w:hAnsi="Calibri" w:cs="Calibri"/>
          <w:sz w:val="28"/>
          <w:szCs w:val="28"/>
        </w:rPr>
        <w:t xml:space="preserve"> and work to deadlines. </w:t>
      </w:r>
    </w:p>
    <w:p w14:paraId="28F45080" w14:textId="4A7DEF1F" w:rsidR="00A00E81" w:rsidRPr="00BF748E" w:rsidRDefault="00A00E81" w:rsidP="62949B4E">
      <w:pPr>
        <w:pStyle w:val="ListParagraph"/>
        <w:numPr>
          <w:ilvl w:val="0"/>
          <w:numId w:val="6"/>
        </w:numPr>
        <w:spacing w:line="259" w:lineRule="auto"/>
        <w:contextualSpacing/>
        <w:jc w:val="both"/>
        <w:rPr>
          <w:rFonts w:ascii="Calibri" w:eastAsiaTheme="minorEastAsia" w:hAnsi="Calibri" w:cs="Calibri"/>
          <w:sz w:val="28"/>
          <w:szCs w:val="28"/>
        </w:rPr>
      </w:pPr>
      <w:r w:rsidRPr="00BF748E">
        <w:rPr>
          <w:rFonts w:ascii="Calibri" w:hAnsi="Calibri" w:cs="Calibri"/>
          <w:sz w:val="28"/>
          <w:szCs w:val="28"/>
        </w:rPr>
        <w:t>A ‘people person’</w:t>
      </w:r>
      <w:r w:rsidR="00A82DB6" w:rsidRPr="00BF748E">
        <w:rPr>
          <w:rFonts w:ascii="Calibri" w:hAnsi="Calibri" w:cs="Calibri"/>
          <w:sz w:val="28"/>
          <w:szCs w:val="28"/>
        </w:rPr>
        <w:t>, who</w:t>
      </w:r>
      <w:r w:rsidRPr="00BF748E">
        <w:rPr>
          <w:rFonts w:ascii="Calibri" w:hAnsi="Calibri" w:cs="Calibri"/>
          <w:sz w:val="28"/>
          <w:szCs w:val="28"/>
        </w:rPr>
        <w:t xml:space="preserve"> c</w:t>
      </w:r>
      <w:r w:rsidR="4BC8E9C5" w:rsidRPr="00BF748E">
        <w:rPr>
          <w:rFonts w:ascii="Calibri" w:eastAsia="Calibri" w:hAnsi="Calibri" w:cs="Calibri"/>
          <w:sz w:val="28"/>
          <w:szCs w:val="28"/>
        </w:rPr>
        <w:t>an demonstrate strong interpersonal skills</w:t>
      </w:r>
      <w:r w:rsidR="003C0F54" w:rsidRPr="00BF748E">
        <w:rPr>
          <w:rFonts w:ascii="Calibri" w:eastAsia="Calibri" w:hAnsi="Calibri" w:cs="Calibri"/>
          <w:sz w:val="28"/>
          <w:szCs w:val="28"/>
        </w:rPr>
        <w:t>.</w:t>
      </w:r>
      <w:r w:rsidR="4BC8E9C5" w:rsidRPr="00BF748E">
        <w:rPr>
          <w:rFonts w:ascii="Calibri" w:eastAsia="Calibri" w:hAnsi="Calibri" w:cs="Calibri"/>
          <w:sz w:val="28"/>
          <w:szCs w:val="28"/>
        </w:rPr>
        <w:t xml:space="preserve"> </w:t>
      </w:r>
    </w:p>
    <w:p w14:paraId="3B4D0515" w14:textId="45FA344C" w:rsidR="0D886726" w:rsidRPr="00BF748E" w:rsidRDefault="4BC8E9C5" w:rsidP="498AF99C">
      <w:pPr>
        <w:pStyle w:val="ListParagraph"/>
        <w:numPr>
          <w:ilvl w:val="0"/>
          <w:numId w:val="6"/>
        </w:numPr>
        <w:spacing w:line="259" w:lineRule="auto"/>
        <w:contextualSpacing/>
        <w:jc w:val="both"/>
        <w:rPr>
          <w:rFonts w:ascii="Calibri" w:eastAsiaTheme="minorEastAsia" w:hAnsi="Calibri" w:cs="Calibri"/>
          <w:sz w:val="28"/>
          <w:szCs w:val="28"/>
        </w:rPr>
      </w:pPr>
      <w:r w:rsidRPr="00BF748E">
        <w:rPr>
          <w:rFonts w:ascii="Calibri" w:eastAsia="Calibri" w:hAnsi="Calibri" w:cs="Calibri"/>
          <w:sz w:val="28"/>
          <w:szCs w:val="28"/>
        </w:rPr>
        <w:t>Attention to detail and excellent organisational skills</w:t>
      </w:r>
      <w:r w:rsidR="003C0F54" w:rsidRPr="00BF748E">
        <w:rPr>
          <w:rFonts w:ascii="Calibri" w:eastAsia="Calibri" w:hAnsi="Calibri" w:cs="Calibri"/>
          <w:sz w:val="28"/>
          <w:szCs w:val="28"/>
        </w:rPr>
        <w:t>.</w:t>
      </w:r>
    </w:p>
    <w:p w14:paraId="2CE62DE5" w14:textId="520C506F" w:rsidR="0D886726" w:rsidRPr="00BF748E" w:rsidRDefault="4BC8E9C5" w:rsidP="62949B4E">
      <w:pPr>
        <w:pStyle w:val="ListParagraph"/>
        <w:numPr>
          <w:ilvl w:val="0"/>
          <w:numId w:val="6"/>
        </w:numPr>
        <w:jc w:val="both"/>
        <w:rPr>
          <w:rFonts w:ascii="Calibri" w:eastAsia="Calibri" w:hAnsi="Calibri" w:cs="Calibri"/>
          <w:color w:val="000000" w:themeColor="text1"/>
          <w:sz w:val="28"/>
          <w:szCs w:val="28"/>
        </w:rPr>
      </w:pPr>
      <w:r w:rsidRPr="00BF748E">
        <w:rPr>
          <w:rFonts w:ascii="Calibri" w:eastAsia="Calibri" w:hAnsi="Calibri" w:cs="Calibri"/>
          <w:sz w:val="28"/>
          <w:szCs w:val="28"/>
        </w:rPr>
        <w:t xml:space="preserve">Curious and always wanting to learn, with a </w:t>
      </w:r>
      <w:r w:rsidRPr="00BF748E">
        <w:rPr>
          <w:rFonts w:ascii="Calibri" w:eastAsia="Calibri" w:hAnsi="Calibri" w:cs="Calibri"/>
          <w:color w:val="000000" w:themeColor="text1"/>
          <w:sz w:val="28"/>
          <w:szCs w:val="28"/>
        </w:rPr>
        <w:t>commitment to personal and professional training and development</w:t>
      </w:r>
      <w:r w:rsidR="003C0F54" w:rsidRPr="00BF748E">
        <w:rPr>
          <w:rFonts w:ascii="Calibri" w:eastAsia="Calibri" w:hAnsi="Calibri" w:cs="Calibri"/>
          <w:color w:val="000000" w:themeColor="text1"/>
          <w:sz w:val="28"/>
          <w:szCs w:val="28"/>
        </w:rPr>
        <w:t>.</w:t>
      </w:r>
    </w:p>
    <w:p w14:paraId="6A9D79D7" w14:textId="1DA4E03D" w:rsidR="54BB08B3" w:rsidRPr="00BF748E" w:rsidRDefault="54BB08B3" w:rsidP="498AF99C">
      <w:pPr>
        <w:pStyle w:val="ListParagraph"/>
        <w:numPr>
          <w:ilvl w:val="0"/>
          <w:numId w:val="6"/>
        </w:numPr>
        <w:spacing w:line="259" w:lineRule="auto"/>
        <w:jc w:val="both"/>
        <w:rPr>
          <w:rFonts w:ascii="Calibri" w:eastAsia="Calibri" w:hAnsi="Calibri" w:cs="Calibri"/>
          <w:color w:val="000000" w:themeColor="text1"/>
          <w:sz w:val="28"/>
          <w:szCs w:val="28"/>
        </w:rPr>
      </w:pPr>
      <w:r w:rsidRPr="00BF748E">
        <w:rPr>
          <w:rFonts w:ascii="Calibri" w:eastAsia="Calibri" w:hAnsi="Calibri" w:cs="Calibri"/>
          <w:color w:val="000000" w:themeColor="text1"/>
          <w:sz w:val="28"/>
          <w:szCs w:val="28"/>
        </w:rPr>
        <w:t>Ex</w:t>
      </w:r>
      <w:r w:rsidR="1D0EC1E3" w:rsidRPr="00BF748E">
        <w:rPr>
          <w:rFonts w:ascii="Calibri" w:eastAsia="Calibri" w:hAnsi="Calibri" w:cs="Calibri"/>
          <w:color w:val="000000" w:themeColor="text1"/>
          <w:sz w:val="28"/>
          <w:szCs w:val="28"/>
        </w:rPr>
        <w:t>cellent communications skills</w:t>
      </w:r>
    </w:p>
    <w:p w14:paraId="691878D1" w14:textId="720D46FF" w:rsidR="4BC8E9C5" w:rsidRPr="00BF748E" w:rsidRDefault="4BC8E9C5" w:rsidP="62949B4E">
      <w:pPr>
        <w:spacing w:line="259" w:lineRule="auto"/>
        <w:contextualSpacing/>
        <w:jc w:val="both"/>
        <w:rPr>
          <w:rFonts w:ascii="Calibri" w:hAnsi="Calibri" w:cs="Calibri"/>
          <w:sz w:val="28"/>
          <w:szCs w:val="28"/>
        </w:rPr>
      </w:pPr>
    </w:p>
    <w:p w14:paraId="49C49148" w14:textId="7A0310AE" w:rsidR="00123FD9" w:rsidRPr="00BF748E" w:rsidRDefault="0D886726" w:rsidP="00D80A21">
      <w:pPr>
        <w:jc w:val="both"/>
        <w:rPr>
          <w:rFonts w:ascii="Calibri" w:eastAsia="Arial" w:hAnsi="Calibri" w:cs="Calibri"/>
          <w:sz w:val="28"/>
          <w:szCs w:val="28"/>
          <w:u w:val="single"/>
        </w:rPr>
      </w:pPr>
      <w:r w:rsidRPr="00BF748E">
        <w:rPr>
          <w:rFonts w:ascii="Calibri" w:eastAsia="Arial" w:hAnsi="Calibri" w:cs="Calibri"/>
          <w:sz w:val="28"/>
          <w:szCs w:val="28"/>
          <w:u w:val="single"/>
        </w:rPr>
        <w:t>Other requirements</w:t>
      </w:r>
    </w:p>
    <w:p w14:paraId="75B38212" w14:textId="3D76912F" w:rsidR="00F71A5E" w:rsidRPr="00BF748E" w:rsidRDefault="00F71A5E" w:rsidP="62949B4E">
      <w:pPr>
        <w:numPr>
          <w:ilvl w:val="0"/>
          <w:numId w:val="6"/>
        </w:numPr>
        <w:tabs>
          <w:tab w:val="left" w:pos="142"/>
        </w:tabs>
        <w:spacing w:line="276" w:lineRule="auto"/>
        <w:jc w:val="both"/>
        <w:rPr>
          <w:rFonts w:ascii="Calibri" w:hAnsi="Calibri" w:cs="Calibri"/>
          <w:sz w:val="28"/>
          <w:szCs w:val="28"/>
        </w:rPr>
      </w:pPr>
      <w:r w:rsidRPr="00BF748E">
        <w:rPr>
          <w:rFonts w:ascii="Calibri" w:hAnsi="Calibri" w:cs="Calibri"/>
          <w:sz w:val="28"/>
          <w:szCs w:val="28"/>
        </w:rPr>
        <w:t xml:space="preserve">Willingness to travel </w:t>
      </w:r>
      <w:r w:rsidR="00A00E81" w:rsidRPr="00BF748E">
        <w:rPr>
          <w:rFonts w:ascii="Calibri" w:hAnsi="Calibri" w:cs="Calibri"/>
          <w:sz w:val="28"/>
          <w:szCs w:val="28"/>
        </w:rPr>
        <w:t>in and outside</w:t>
      </w:r>
      <w:r w:rsidRPr="00BF748E">
        <w:rPr>
          <w:rFonts w:ascii="Calibri" w:hAnsi="Calibri" w:cs="Calibri"/>
          <w:sz w:val="28"/>
          <w:szCs w:val="28"/>
        </w:rPr>
        <w:t xml:space="preserve"> London and work occasional evenings</w:t>
      </w:r>
      <w:r w:rsidR="00A00E81" w:rsidRPr="00BF748E">
        <w:rPr>
          <w:rFonts w:ascii="Calibri" w:hAnsi="Calibri" w:cs="Calibri"/>
          <w:sz w:val="28"/>
          <w:szCs w:val="28"/>
        </w:rPr>
        <w:t xml:space="preserve"> / weekends</w:t>
      </w:r>
      <w:r w:rsidR="003C0F54" w:rsidRPr="00BF748E">
        <w:rPr>
          <w:rFonts w:ascii="Calibri" w:hAnsi="Calibri" w:cs="Calibri"/>
          <w:sz w:val="28"/>
          <w:szCs w:val="28"/>
        </w:rPr>
        <w:t>.</w:t>
      </w:r>
    </w:p>
    <w:p w14:paraId="67CDA337" w14:textId="13A01F09" w:rsidR="0382A16D" w:rsidRPr="00BF748E" w:rsidRDefault="0382A16D" w:rsidP="498AF99C">
      <w:pPr>
        <w:pStyle w:val="ListParagraph"/>
        <w:numPr>
          <w:ilvl w:val="0"/>
          <w:numId w:val="6"/>
        </w:numPr>
        <w:jc w:val="both"/>
        <w:rPr>
          <w:rFonts w:ascii="Calibri" w:eastAsiaTheme="minorEastAsia" w:hAnsi="Calibri" w:cs="Calibri"/>
          <w:sz w:val="28"/>
          <w:szCs w:val="28"/>
        </w:rPr>
      </w:pPr>
      <w:r w:rsidRPr="00BF748E">
        <w:rPr>
          <w:rFonts w:ascii="Calibri" w:eastAsiaTheme="minorEastAsia" w:hAnsi="Calibri" w:cs="Calibri"/>
          <w:sz w:val="28"/>
          <w:szCs w:val="28"/>
        </w:rPr>
        <w:t>Responsible for own learning</w:t>
      </w:r>
      <w:r w:rsidR="578D4D45" w:rsidRPr="00BF748E">
        <w:rPr>
          <w:rFonts w:ascii="Calibri" w:eastAsiaTheme="minorEastAsia" w:hAnsi="Calibri" w:cs="Calibri"/>
          <w:sz w:val="28"/>
          <w:szCs w:val="28"/>
        </w:rPr>
        <w:t>,</w:t>
      </w:r>
      <w:r w:rsidRPr="00BF748E">
        <w:rPr>
          <w:rFonts w:ascii="Calibri" w:eastAsiaTheme="minorEastAsia" w:hAnsi="Calibri" w:cs="Calibri"/>
          <w:sz w:val="28"/>
          <w:szCs w:val="28"/>
        </w:rPr>
        <w:t xml:space="preserve"> ability to share good practice and experience with and learn from others</w:t>
      </w:r>
      <w:r w:rsidR="5C2B1775" w:rsidRPr="00BF748E">
        <w:rPr>
          <w:rFonts w:ascii="Calibri" w:eastAsiaTheme="minorEastAsia" w:hAnsi="Calibri" w:cs="Calibri"/>
          <w:sz w:val="28"/>
          <w:szCs w:val="28"/>
        </w:rPr>
        <w:t>.</w:t>
      </w:r>
    </w:p>
    <w:p w14:paraId="5BDABF54" w14:textId="3B68E167" w:rsidR="00D80A21" w:rsidRPr="00BF748E" w:rsidRDefault="00D80A21" w:rsidP="62949B4E">
      <w:pPr>
        <w:jc w:val="both"/>
        <w:rPr>
          <w:rFonts w:ascii="Calibri" w:eastAsia="Arial" w:hAnsi="Calibri" w:cs="Calibri"/>
          <w:b/>
          <w:bCs/>
          <w:sz w:val="28"/>
          <w:szCs w:val="28"/>
        </w:rPr>
      </w:pPr>
    </w:p>
    <w:p w14:paraId="6A552D3F" w14:textId="71EAD8AC" w:rsidR="0D886726" w:rsidRPr="00BF748E" w:rsidRDefault="0D886726" w:rsidP="62949B4E">
      <w:pPr>
        <w:jc w:val="both"/>
        <w:rPr>
          <w:rFonts w:ascii="Calibri" w:eastAsia="Arial" w:hAnsi="Calibri" w:cs="Calibri"/>
          <w:b/>
          <w:bCs/>
          <w:sz w:val="28"/>
          <w:szCs w:val="28"/>
        </w:rPr>
      </w:pPr>
      <w:r w:rsidRPr="00BF748E">
        <w:rPr>
          <w:rFonts w:ascii="Calibri" w:eastAsia="Arial" w:hAnsi="Calibri" w:cs="Calibri"/>
          <w:b/>
          <w:bCs/>
          <w:sz w:val="28"/>
          <w:szCs w:val="28"/>
        </w:rPr>
        <w:t>Desirable</w:t>
      </w:r>
      <w:r w:rsidR="00A00E81" w:rsidRPr="00BF748E">
        <w:rPr>
          <w:rFonts w:ascii="Calibri" w:eastAsia="Arial" w:hAnsi="Calibri" w:cs="Calibri"/>
          <w:b/>
          <w:bCs/>
          <w:sz w:val="28"/>
          <w:szCs w:val="28"/>
        </w:rPr>
        <w:t xml:space="preserve"> criteria</w:t>
      </w:r>
    </w:p>
    <w:p w14:paraId="276830C1" w14:textId="5F275286" w:rsidR="0D886726" w:rsidRPr="00BF748E" w:rsidRDefault="0D886726" w:rsidP="62949B4E">
      <w:pPr>
        <w:pStyle w:val="ListParagraph"/>
        <w:numPr>
          <w:ilvl w:val="0"/>
          <w:numId w:val="5"/>
        </w:numPr>
        <w:jc w:val="both"/>
        <w:rPr>
          <w:rFonts w:ascii="Calibri" w:eastAsia="Arial" w:hAnsi="Calibri" w:cs="Calibri"/>
          <w:sz w:val="28"/>
          <w:szCs w:val="28"/>
        </w:rPr>
      </w:pPr>
      <w:r w:rsidRPr="00BF748E">
        <w:rPr>
          <w:rFonts w:ascii="Calibri" w:eastAsia="Arial" w:hAnsi="Calibri" w:cs="Calibri"/>
          <w:sz w:val="28"/>
          <w:szCs w:val="28"/>
        </w:rPr>
        <w:t xml:space="preserve">Knowledge of Disabled </w:t>
      </w:r>
      <w:r w:rsidR="000E0ECA" w:rsidRPr="00BF748E">
        <w:rPr>
          <w:rFonts w:ascii="Calibri" w:eastAsia="Arial" w:hAnsi="Calibri" w:cs="Calibri"/>
          <w:sz w:val="28"/>
          <w:szCs w:val="28"/>
        </w:rPr>
        <w:t>P</w:t>
      </w:r>
      <w:r w:rsidRPr="00BF748E">
        <w:rPr>
          <w:rFonts w:ascii="Calibri" w:eastAsia="Arial" w:hAnsi="Calibri" w:cs="Calibri"/>
          <w:sz w:val="28"/>
          <w:szCs w:val="28"/>
        </w:rPr>
        <w:t xml:space="preserve">eople's </w:t>
      </w:r>
      <w:r w:rsidR="000E0ECA" w:rsidRPr="00BF748E">
        <w:rPr>
          <w:rFonts w:ascii="Calibri" w:eastAsia="Arial" w:hAnsi="Calibri" w:cs="Calibri"/>
          <w:sz w:val="28"/>
          <w:szCs w:val="28"/>
        </w:rPr>
        <w:t>M</w:t>
      </w:r>
      <w:r w:rsidRPr="00BF748E">
        <w:rPr>
          <w:rFonts w:ascii="Calibri" w:eastAsia="Arial" w:hAnsi="Calibri" w:cs="Calibri"/>
          <w:sz w:val="28"/>
          <w:szCs w:val="28"/>
        </w:rPr>
        <w:t>ovement</w:t>
      </w:r>
      <w:r w:rsidR="003C0F54" w:rsidRPr="00BF748E">
        <w:rPr>
          <w:rFonts w:ascii="Calibri" w:eastAsia="Arial" w:hAnsi="Calibri" w:cs="Calibri"/>
          <w:sz w:val="28"/>
          <w:szCs w:val="28"/>
        </w:rPr>
        <w:t>.</w:t>
      </w:r>
    </w:p>
    <w:p w14:paraId="0F1B5DE4" w14:textId="10314CB3" w:rsidR="0D886726" w:rsidRPr="00BF748E" w:rsidRDefault="0D886726" w:rsidP="0D886726">
      <w:pPr>
        <w:jc w:val="both"/>
        <w:rPr>
          <w:rFonts w:ascii="Calibri" w:hAnsi="Calibri" w:cs="Calibri"/>
          <w:b/>
          <w:bCs/>
          <w:sz w:val="28"/>
          <w:szCs w:val="28"/>
        </w:rPr>
      </w:pPr>
    </w:p>
    <w:sectPr w:rsidR="0D886726" w:rsidRPr="00BF748E" w:rsidSect="0011316D">
      <w:headerReference w:type="default" r:id="rId12"/>
      <w:footerReference w:type="default" r:id="rId13"/>
      <w:headerReference w:type="first" r:id="rId14"/>
      <w:pgSz w:w="11906" w:h="16838"/>
      <w:pgMar w:top="851" w:right="1800" w:bottom="1134" w:left="1800" w:header="708"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3FF6" w14:textId="77777777" w:rsidR="0011316D" w:rsidRDefault="0011316D">
      <w:r>
        <w:separator/>
      </w:r>
    </w:p>
  </w:endnote>
  <w:endnote w:type="continuationSeparator" w:id="0">
    <w:p w14:paraId="35EBE58E" w14:textId="77777777" w:rsidR="0011316D" w:rsidRDefault="0011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77777777" w:rsidR="001B560A" w:rsidRDefault="001B560A">
    <w:pPr>
      <w:pStyle w:val="Footer"/>
      <w:jc w:val="right"/>
    </w:pPr>
    <w:r>
      <w:fldChar w:fldCharType="begin"/>
    </w:r>
    <w:r>
      <w:instrText xml:space="preserve"> PAGE   \* MERGEFORMAT </w:instrText>
    </w:r>
    <w:r>
      <w:fldChar w:fldCharType="separate"/>
    </w:r>
    <w:r w:rsidR="00263345">
      <w:rPr>
        <w:noProof/>
      </w:rPr>
      <w:t>5</w:t>
    </w:r>
    <w:r>
      <w:rPr>
        <w:noProof/>
      </w:rPr>
      <w:fldChar w:fldCharType="end"/>
    </w:r>
  </w:p>
  <w:p w14:paraId="7CF48E5D" w14:textId="77777777" w:rsidR="001B560A" w:rsidRPr="006A71FB" w:rsidRDefault="000F111E" w:rsidP="00E83D27">
    <w:pPr>
      <w:jc w:val="center"/>
      <w:rPr>
        <w:rFonts w:asciiTheme="minorHAnsi" w:hAnsiTheme="minorHAnsi" w:cstheme="minorHAnsi"/>
        <w:noProof/>
        <w:sz w:val="22"/>
        <w:szCs w:val="22"/>
      </w:rPr>
    </w:pPr>
    <w:r w:rsidRPr="006A71FB">
      <w:rPr>
        <w:rFonts w:asciiTheme="minorHAnsi" w:hAnsiTheme="minorHAnsi" w:cstheme="minorHAnsi"/>
        <w:noProof/>
        <w:sz w:val="22"/>
        <w:szCs w:val="22"/>
      </w:rPr>
      <w:t>ALLFIE</w:t>
    </w:r>
    <w:r w:rsidR="001B560A" w:rsidRPr="006A71FB">
      <w:rPr>
        <w:rFonts w:asciiTheme="minorHAnsi" w:hAnsiTheme="minorHAnsi" w:cstheme="minorHAnsi"/>
        <w:noProof/>
        <w:sz w:val="22"/>
        <w:szCs w:val="22"/>
      </w:rPr>
      <w:t xml:space="preserve"> is a charitable company limited by guarantee.</w:t>
    </w:r>
  </w:p>
  <w:p w14:paraId="282895AF" w14:textId="77777777" w:rsidR="001B560A" w:rsidRPr="006A71FB" w:rsidRDefault="001B560A" w:rsidP="000F111E">
    <w:pPr>
      <w:jc w:val="center"/>
      <w:rPr>
        <w:rFonts w:asciiTheme="minorHAnsi" w:hAnsiTheme="minorHAnsi" w:cstheme="minorHAnsi"/>
        <w:noProof/>
        <w:sz w:val="22"/>
        <w:szCs w:val="22"/>
      </w:rPr>
    </w:pPr>
    <w:r w:rsidRPr="006A71FB">
      <w:rPr>
        <w:rFonts w:asciiTheme="minorHAnsi" w:hAnsiTheme="minorHAnsi" w:cstheme="minorHAnsi"/>
        <w:noProof/>
        <w:sz w:val="22"/>
        <w:szCs w:val="22"/>
      </w:rPr>
      <w:t xml:space="preserve">Registered charity number </w:t>
    </w:r>
    <w:r w:rsidR="000F111E" w:rsidRPr="006A71FB">
      <w:rPr>
        <w:rFonts w:asciiTheme="minorHAnsi" w:hAnsiTheme="minorHAnsi" w:cstheme="minorHAnsi"/>
        <w:sz w:val="22"/>
        <w:szCs w:val="22"/>
      </w:rPr>
      <w:t>1124424</w:t>
    </w:r>
    <w:r w:rsidRPr="006A71FB">
      <w:rPr>
        <w:rFonts w:asciiTheme="minorHAnsi" w:hAnsiTheme="minorHAnsi" w:cstheme="minorHAnsi"/>
        <w:noProof/>
        <w:sz w:val="22"/>
        <w:szCs w:val="22"/>
      </w:rPr>
      <w:t xml:space="preserve">.  Company number </w:t>
    </w:r>
    <w:r w:rsidR="000F111E" w:rsidRPr="006A71FB">
      <w:rPr>
        <w:rFonts w:asciiTheme="minorHAnsi" w:hAnsiTheme="minorHAnsi" w:cstheme="minorHAnsi"/>
        <w:sz w:val="22"/>
        <w:szCs w:val="22"/>
      </w:rPr>
      <w:t>5988026</w:t>
    </w:r>
  </w:p>
  <w:p w14:paraId="2946DB82" w14:textId="77777777" w:rsidR="000F111E" w:rsidRPr="00A95611" w:rsidRDefault="000F111E" w:rsidP="00E83D27">
    <w:pPr>
      <w:jc w:val="center"/>
      <w:rPr>
        <w:rFonts w:ascii="Calibri" w:hAnsi="Calibri" w:cs="Arial"/>
        <w:noProof/>
      </w:rPr>
    </w:pPr>
  </w:p>
  <w:p w14:paraId="5997CC1D" w14:textId="77777777" w:rsidR="001B560A" w:rsidRDefault="001B5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25A3" w14:textId="77777777" w:rsidR="0011316D" w:rsidRDefault="0011316D">
      <w:r>
        <w:separator/>
      </w:r>
    </w:p>
  </w:footnote>
  <w:footnote w:type="continuationSeparator" w:id="0">
    <w:p w14:paraId="598CCE53" w14:textId="77777777" w:rsidR="0011316D" w:rsidRDefault="00113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1A55" w14:textId="07789717" w:rsidR="006A71FB" w:rsidRDefault="006A71FB"/>
  <w:p w14:paraId="0C08674E" w14:textId="77777777" w:rsidR="006A71FB" w:rsidRDefault="006A71FB"/>
  <w:p w14:paraId="13A838DB" w14:textId="77777777" w:rsidR="006A71FB" w:rsidRDefault="006A71FB"/>
  <w:p w14:paraId="252EAF07" w14:textId="77777777" w:rsidR="006A71FB" w:rsidRDefault="006A71FB"/>
  <w:p w14:paraId="389C7C7B" w14:textId="77777777" w:rsidR="006A71FB" w:rsidRDefault="006A71FB"/>
  <w:p w14:paraId="61845C07" w14:textId="49E9D7FC" w:rsidR="21C5872E" w:rsidRDefault="21C5872E" w:rsidP="21C58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F3DC" w14:textId="3849057A" w:rsidR="006A71FB" w:rsidRDefault="006A71FB">
    <w:pPr>
      <w:pStyle w:val="Header"/>
    </w:pPr>
    <w:r>
      <w:rPr>
        <w:noProof/>
      </w:rPr>
      <w:drawing>
        <wp:anchor distT="0" distB="0" distL="114300" distR="114300" simplePos="0" relativeHeight="251659264" behindDoc="0" locked="0" layoutInCell="1" allowOverlap="1" wp14:anchorId="6463F508" wp14:editId="6E051A22">
          <wp:simplePos x="0" y="0"/>
          <wp:positionH relativeFrom="margin">
            <wp:posOffset>-1016000</wp:posOffset>
          </wp:positionH>
          <wp:positionV relativeFrom="margin">
            <wp:posOffset>-511810</wp:posOffset>
          </wp:positionV>
          <wp:extent cx="1109345" cy="1109345"/>
          <wp:effectExtent l="0" t="0" r="0" b="0"/>
          <wp:wrapSquare wrapText="bothSides"/>
          <wp:docPr id="1" name="Picture 1" descr="A picture containing clipart, text, illustration,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 text, illustration, carto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9345" cy="11093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2C3"/>
    <w:multiLevelType w:val="hybridMultilevel"/>
    <w:tmpl w:val="F3DE48C0"/>
    <w:lvl w:ilvl="0" w:tplc="632E3C2A">
      <w:start w:val="1"/>
      <w:numFmt w:val="bullet"/>
      <w:lvlText w:val=""/>
      <w:lvlJc w:val="left"/>
      <w:pPr>
        <w:ind w:left="720" w:hanging="360"/>
      </w:pPr>
      <w:rPr>
        <w:rFonts w:ascii="Symbol" w:hAnsi="Symbol" w:hint="default"/>
      </w:rPr>
    </w:lvl>
    <w:lvl w:ilvl="1" w:tplc="9976D296">
      <w:start w:val="1"/>
      <w:numFmt w:val="bullet"/>
      <w:lvlText w:val="o"/>
      <w:lvlJc w:val="left"/>
      <w:pPr>
        <w:ind w:left="1440" w:hanging="360"/>
      </w:pPr>
      <w:rPr>
        <w:rFonts w:ascii="Courier New" w:hAnsi="Courier New" w:hint="default"/>
      </w:rPr>
    </w:lvl>
    <w:lvl w:ilvl="2" w:tplc="7CEC06B8">
      <w:start w:val="1"/>
      <w:numFmt w:val="bullet"/>
      <w:lvlText w:val=""/>
      <w:lvlJc w:val="left"/>
      <w:pPr>
        <w:ind w:left="2160" w:hanging="360"/>
      </w:pPr>
      <w:rPr>
        <w:rFonts w:ascii="Wingdings" w:hAnsi="Wingdings" w:hint="default"/>
      </w:rPr>
    </w:lvl>
    <w:lvl w:ilvl="3" w:tplc="433E08A8">
      <w:start w:val="1"/>
      <w:numFmt w:val="bullet"/>
      <w:lvlText w:val=""/>
      <w:lvlJc w:val="left"/>
      <w:pPr>
        <w:ind w:left="2880" w:hanging="360"/>
      </w:pPr>
      <w:rPr>
        <w:rFonts w:ascii="Symbol" w:hAnsi="Symbol" w:hint="default"/>
      </w:rPr>
    </w:lvl>
    <w:lvl w:ilvl="4" w:tplc="9336EFC4">
      <w:start w:val="1"/>
      <w:numFmt w:val="bullet"/>
      <w:lvlText w:val="o"/>
      <w:lvlJc w:val="left"/>
      <w:pPr>
        <w:ind w:left="3600" w:hanging="360"/>
      </w:pPr>
      <w:rPr>
        <w:rFonts w:ascii="Courier New" w:hAnsi="Courier New" w:hint="default"/>
      </w:rPr>
    </w:lvl>
    <w:lvl w:ilvl="5" w:tplc="DB807F84">
      <w:start w:val="1"/>
      <w:numFmt w:val="bullet"/>
      <w:lvlText w:val=""/>
      <w:lvlJc w:val="left"/>
      <w:pPr>
        <w:ind w:left="4320" w:hanging="360"/>
      </w:pPr>
      <w:rPr>
        <w:rFonts w:ascii="Wingdings" w:hAnsi="Wingdings" w:hint="default"/>
      </w:rPr>
    </w:lvl>
    <w:lvl w:ilvl="6" w:tplc="540CDC10">
      <w:start w:val="1"/>
      <w:numFmt w:val="bullet"/>
      <w:lvlText w:val=""/>
      <w:lvlJc w:val="left"/>
      <w:pPr>
        <w:ind w:left="5040" w:hanging="360"/>
      </w:pPr>
      <w:rPr>
        <w:rFonts w:ascii="Symbol" w:hAnsi="Symbol" w:hint="default"/>
      </w:rPr>
    </w:lvl>
    <w:lvl w:ilvl="7" w:tplc="DD8026F4">
      <w:start w:val="1"/>
      <w:numFmt w:val="bullet"/>
      <w:lvlText w:val="o"/>
      <w:lvlJc w:val="left"/>
      <w:pPr>
        <w:ind w:left="5760" w:hanging="360"/>
      </w:pPr>
      <w:rPr>
        <w:rFonts w:ascii="Courier New" w:hAnsi="Courier New" w:hint="default"/>
      </w:rPr>
    </w:lvl>
    <w:lvl w:ilvl="8" w:tplc="AFF02916">
      <w:start w:val="1"/>
      <w:numFmt w:val="bullet"/>
      <w:lvlText w:val=""/>
      <w:lvlJc w:val="left"/>
      <w:pPr>
        <w:ind w:left="6480" w:hanging="360"/>
      </w:pPr>
      <w:rPr>
        <w:rFonts w:ascii="Wingdings" w:hAnsi="Wingdings" w:hint="default"/>
      </w:rPr>
    </w:lvl>
  </w:abstractNum>
  <w:abstractNum w:abstractNumId="1" w15:restartNumberingAfterBreak="0">
    <w:nsid w:val="00B24FED"/>
    <w:multiLevelType w:val="hybridMultilevel"/>
    <w:tmpl w:val="4F74992A"/>
    <w:lvl w:ilvl="0" w:tplc="08090001">
      <w:start w:val="1"/>
      <w:numFmt w:val="bullet"/>
      <w:lvlText w:val=""/>
      <w:lvlJc w:val="left"/>
      <w:pPr>
        <w:ind w:left="-180" w:hanging="360"/>
      </w:pPr>
      <w:rPr>
        <w:rFonts w:ascii="Symbol" w:hAnsi="Symbol" w:hint="default"/>
        <w:b/>
        <w:bCs w:val="0"/>
      </w:rPr>
    </w:lvl>
    <w:lvl w:ilvl="1" w:tplc="FFFFFFFF">
      <w:start w:val="1"/>
      <w:numFmt w:val="lowerLetter"/>
      <w:lvlText w:val="%2."/>
      <w:lvlJc w:val="left"/>
      <w:pPr>
        <w:ind w:left="540" w:hanging="360"/>
      </w:pPr>
    </w:lvl>
    <w:lvl w:ilvl="2" w:tplc="FFFFFFFF" w:tentative="1">
      <w:start w:val="1"/>
      <w:numFmt w:val="lowerRoman"/>
      <w:lvlText w:val="%3."/>
      <w:lvlJc w:val="right"/>
      <w:pPr>
        <w:ind w:left="1260" w:hanging="180"/>
      </w:pPr>
    </w:lvl>
    <w:lvl w:ilvl="3" w:tplc="FFFFFFFF" w:tentative="1">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2" w15:restartNumberingAfterBreak="0">
    <w:nsid w:val="02AA5123"/>
    <w:multiLevelType w:val="hybridMultilevel"/>
    <w:tmpl w:val="CB9CB984"/>
    <w:lvl w:ilvl="0" w:tplc="FFFFFFFF">
      <w:start w:val="1"/>
      <w:numFmt w:val="bullet"/>
      <w:lvlText w:val=""/>
      <w:lvlJc w:val="left"/>
      <w:pPr>
        <w:ind w:left="180" w:hanging="360"/>
      </w:pPr>
      <w:rPr>
        <w:rFonts w:ascii="Symbol" w:hAnsi="Symbol" w:hint="default"/>
        <w:color w:val="auto"/>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091E679A"/>
    <w:multiLevelType w:val="hybridMultilevel"/>
    <w:tmpl w:val="A47812A4"/>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4" w15:restartNumberingAfterBreak="0">
    <w:nsid w:val="0A516796"/>
    <w:multiLevelType w:val="hybridMultilevel"/>
    <w:tmpl w:val="88DAA8FA"/>
    <w:lvl w:ilvl="0" w:tplc="ED98A230">
      <w:start w:val="1"/>
      <w:numFmt w:val="bullet"/>
      <w:lvlText w:val=""/>
      <w:lvlJc w:val="left"/>
      <w:pPr>
        <w:ind w:left="720" w:hanging="360"/>
      </w:pPr>
      <w:rPr>
        <w:rFonts w:ascii="Symbol" w:hAnsi="Symbol" w:hint="default"/>
      </w:rPr>
    </w:lvl>
    <w:lvl w:ilvl="1" w:tplc="B26A1572">
      <w:start w:val="1"/>
      <w:numFmt w:val="bullet"/>
      <w:lvlText w:val="o"/>
      <w:lvlJc w:val="left"/>
      <w:pPr>
        <w:ind w:left="1440" w:hanging="360"/>
      </w:pPr>
      <w:rPr>
        <w:rFonts w:ascii="Courier New" w:hAnsi="Courier New" w:hint="default"/>
      </w:rPr>
    </w:lvl>
    <w:lvl w:ilvl="2" w:tplc="182CAE8A">
      <w:start w:val="1"/>
      <w:numFmt w:val="bullet"/>
      <w:lvlText w:val=""/>
      <w:lvlJc w:val="left"/>
      <w:pPr>
        <w:ind w:left="2160" w:hanging="360"/>
      </w:pPr>
      <w:rPr>
        <w:rFonts w:ascii="Wingdings" w:hAnsi="Wingdings" w:hint="default"/>
      </w:rPr>
    </w:lvl>
    <w:lvl w:ilvl="3" w:tplc="944813EE">
      <w:start w:val="1"/>
      <w:numFmt w:val="bullet"/>
      <w:lvlText w:val=""/>
      <w:lvlJc w:val="left"/>
      <w:pPr>
        <w:ind w:left="2880" w:hanging="360"/>
      </w:pPr>
      <w:rPr>
        <w:rFonts w:ascii="Symbol" w:hAnsi="Symbol" w:hint="default"/>
      </w:rPr>
    </w:lvl>
    <w:lvl w:ilvl="4" w:tplc="069AA792">
      <w:start w:val="1"/>
      <w:numFmt w:val="bullet"/>
      <w:lvlText w:val="o"/>
      <w:lvlJc w:val="left"/>
      <w:pPr>
        <w:ind w:left="3600" w:hanging="360"/>
      </w:pPr>
      <w:rPr>
        <w:rFonts w:ascii="Courier New" w:hAnsi="Courier New" w:hint="default"/>
      </w:rPr>
    </w:lvl>
    <w:lvl w:ilvl="5" w:tplc="FAB8E68C">
      <w:start w:val="1"/>
      <w:numFmt w:val="bullet"/>
      <w:lvlText w:val=""/>
      <w:lvlJc w:val="left"/>
      <w:pPr>
        <w:ind w:left="4320" w:hanging="360"/>
      </w:pPr>
      <w:rPr>
        <w:rFonts w:ascii="Wingdings" w:hAnsi="Wingdings" w:hint="default"/>
      </w:rPr>
    </w:lvl>
    <w:lvl w:ilvl="6" w:tplc="260E7098">
      <w:start w:val="1"/>
      <w:numFmt w:val="bullet"/>
      <w:lvlText w:val=""/>
      <w:lvlJc w:val="left"/>
      <w:pPr>
        <w:ind w:left="5040" w:hanging="360"/>
      </w:pPr>
      <w:rPr>
        <w:rFonts w:ascii="Symbol" w:hAnsi="Symbol" w:hint="default"/>
      </w:rPr>
    </w:lvl>
    <w:lvl w:ilvl="7" w:tplc="0D6A1C6A">
      <w:start w:val="1"/>
      <w:numFmt w:val="bullet"/>
      <w:lvlText w:val="o"/>
      <w:lvlJc w:val="left"/>
      <w:pPr>
        <w:ind w:left="5760" w:hanging="360"/>
      </w:pPr>
      <w:rPr>
        <w:rFonts w:ascii="Courier New" w:hAnsi="Courier New" w:hint="default"/>
      </w:rPr>
    </w:lvl>
    <w:lvl w:ilvl="8" w:tplc="9620E91E">
      <w:start w:val="1"/>
      <w:numFmt w:val="bullet"/>
      <w:lvlText w:val=""/>
      <w:lvlJc w:val="left"/>
      <w:pPr>
        <w:ind w:left="6480" w:hanging="360"/>
      </w:pPr>
      <w:rPr>
        <w:rFonts w:ascii="Wingdings" w:hAnsi="Wingdings" w:hint="default"/>
      </w:rPr>
    </w:lvl>
  </w:abstractNum>
  <w:abstractNum w:abstractNumId="5" w15:restartNumberingAfterBreak="0">
    <w:nsid w:val="0C1F3F5C"/>
    <w:multiLevelType w:val="hybridMultilevel"/>
    <w:tmpl w:val="E02A626E"/>
    <w:lvl w:ilvl="0" w:tplc="9A8C86F8">
      <w:start w:val="1"/>
      <w:numFmt w:val="decimal"/>
      <w:lvlText w:val="%1."/>
      <w:lvlJc w:val="left"/>
      <w:pPr>
        <w:ind w:left="180" w:hanging="360"/>
      </w:pPr>
      <w:rPr>
        <w:rFonts w:ascii="Arial" w:hAnsi="Arial" w:cs="Arial" w:hint="default"/>
        <w:color w:val="auto"/>
      </w:rPr>
    </w:lvl>
    <w:lvl w:ilvl="1" w:tplc="0A64ECD8">
      <w:start w:val="1"/>
      <w:numFmt w:val="bullet"/>
      <w:lvlText w:val="o"/>
      <w:lvlJc w:val="left"/>
      <w:pPr>
        <w:ind w:left="900" w:hanging="360"/>
      </w:pPr>
      <w:rPr>
        <w:rFonts w:ascii="Courier New" w:hAnsi="Courier New" w:cs="Courier New" w:hint="default"/>
        <w:color w:val="auto"/>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6" w15:restartNumberingAfterBreak="0">
    <w:nsid w:val="1426234D"/>
    <w:multiLevelType w:val="hybridMultilevel"/>
    <w:tmpl w:val="FF2C0000"/>
    <w:lvl w:ilvl="0" w:tplc="04090001">
      <w:start w:val="1"/>
      <w:numFmt w:val="bullet"/>
      <w:lvlText w:val=""/>
      <w:lvlJc w:val="left"/>
      <w:pPr>
        <w:ind w:left="180" w:hanging="360"/>
      </w:pPr>
      <w:rPr>
        <w:rFonts w:ascii="Symbol" w:hAnsi="Symbol" w:hint="default"/>
        <w:color w:val="auto"/>
      </w:rPr>
    </w:lvl>
    <w:lvl w:ilvl="1" w:tplc="0A64ECD8">
      <w:start w:val="1"/>
      <w:numFmt w:val="bullet"/>
      <w:lvlText w:val="o"/>
      <w:lvlJc w:val="left"/>
      <w:pPr>
        <w:ind w:left="900" w:hanging="360"/>
      </w:pPr>
      <w:rPr>
        <w:rFonts w:ascii="Courier New" w:hAnsi="Courier New" w:cs="Courier New" w:hint="default"/>
        <w:color w:val="auto"/>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7" w15:restartNumberingAfterBreak="0">
    <w:nsid w:val="15865C01"/>
    <w:multiLevelType w:val="hybridMultilevel"/>
    <w:tmpl w:val="93943D88"/>
    <w:lvl w:ilvl="0" w:tplc="0D560824">
      <w:start w:val="1"/>
      <w:numFmt w:val="bullet"/>
      <w:pStyle w:val="LCBulletts"/>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F4C4D"/>
    <w:multiLevelType w:val="hybridMultilevel"/>
    <w:tmpl w:val="B564637A"/>
    <w:lvl w:ilvl="0" w:tplc="DEBA0044">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545D1"/>
    <w:multiLevelType w:val="hybridMultilevel"/>
    <w:tmpl w:val="476A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83FC1"/>
    <w:multiLevelType w:val="hybridMultilevel"/>
    <w:tmpl w:val="2D02F5FC"/>
    <w:lvl w:ilvl="0" w:tplc="5112A524">
      <w:start w:val="1"/>
      <w:numFmt w:val="bullet"/>
      <w:lvlText w:val="·"/>
      <w:lvlJc w:val="left"/>
      <w:pPr>
        <w:ind w:left="720" w:hanging="360"/>
      </w:pPr>
      <w:rPr>
        <w:rFonts w:ascii="Symbol" w:hAnsi="Symbol" w:hint="default"/>
      </w:rPr>
    </w:lvl>
    <w:lvl w:ilvl="1" w:tplc="FE76B61A">
      <w:start w:val="1"/>
      <w:numFmt w:val="bullet"/>
      <w:lvlText w:val="o"/>
      <w:lvlJc w:val="left"/>
      <w:pPr>
        <w:ind w:left="1440" w:hanging="360"/>
      </w:pPr>
      <w:rPr>
        <w:rFonts w:ascii="Courier New" w:hAnsi="Courier New" w:hint="default"/>
      </w:rPr>
    </w:lvl>
    <w:lvl w:ilvl="2" w:tplc="72F6E2CC">
      <w:start w:val="1"/>
      <w:numFmt w:val="bullet"/>
      <w:lvlText w:val=""/>
      <w:lvlJc w:val="left"/>
      <w:pPr>
        <w:ind w:left="2160" w:hanging="360"/>
      </w:pPr>
      <w:rPr>
        <w:rFonts w:ascii="Wingdings" w:hAnsi="Wingdings" w:hint="default"/>
      </w:rPr>
    </w:lvl>
    <w:lvl w:ilvl="3" w:tplc="67FCA37E">
      <w:start w:val="1"/>
      <w:numFmt w:val="bullet"/>
      <w:lvlText w:val=""/>
      <w:lvlJc w:val="left"/>
      <w:pPr>
        <w:ind w:left="2880" w:hanging="360"/>
      </w:pPr>
      <w:rPr>
        <w:rFonts w:ascii="Symbol" w:hAnsi="Symbol" w:hint="default"/>
      </w:rPr>
    </w:lvl>
    <w:lvl w:ilvl="4" w:tplc="C088AFB4">
      <w:start w:val="1"/>
      <w:numFmt w:val="bullet"/>
      <w:lvlText w:val="o"/>
      <w:lvlJc w:val="left"/>
      <w:pPr>
        <w:ind w:left="3600" w:hanging="360"/>
      </w:pPr>
      <w:rPr>
        <w:rFonts w:ascii="Courier New" w:hAnsi="Courier New" w:hint="default"/>
      </w:rPr>
    </w:lvl>
    <w:lvl w:ilvl="5" w:tplc="3390A296">
      <w:start w:val="1"/>
      <w:numFmt w:val="bullet"/>
      <w:lvlText w:val=""/>
      <w:lvlJc w:val="left"/>
      <w:pPr>
        <w:ind w:left="4320" w:hanging="360"/>
      </w:pPr>
      <w:rPr>
        <w:rFonts w:ascii="Wingdings" w:hAnsi="Wingdings" w:hint="default"/>
      </w:rPr>
    </w:lvl>
    <w:lvl w:ilvl="6" w:tplc="CA62C168">
      <w:start w:val="1"/>
      <w:numFmt w:val="bullet"/>
      <w:lvlText w:val=""/>
      <w:lvlJc w:val="left"/>
      <w:pPr>
        <w:ind w:left="5040" w:hanging="360"/>
      </w:pPr>
      <w:rPr>
        <w:rFonts w:ascii="Symbol" w:hAnsi="Symbol" w:hint="default"/>
      </w:rPr>
    </w:lvl>
    <w:lvl w:ilvl="7" w:tplc="48A44A2E">
      <w:start w:val="1"/>
      <w:numFmt w:val="bullet"/>
      <w:lvlText w:val="o"/>
      <w:lvlJc w:val="left"/>
      <w:pPr>
        <w:ind w:left="5760" w:hanging="360"/>
      </w:pPr>
      <w:rPr>
        <w:rFonts w:ascii="Courier New" w:hAnsi="Courier New" w:hint="default"/>
      </w:rPr>
    </w:lvl>
    <w:lvl w:ilvl="8" w:tplc="4768D8D8">
      <w:start w:val="1"/>
      <w:numFmt w:val="bullet"/>
      <w:lvlText w:val=""/>
      <w:lvlJc w:val="left"/>
      <w:pPr>
        <w:ind w:left="6480" w:hanging="360"/>
      </w:pPr>
      <w:rPr>
        <w:rFonts w:ascii="Wingdings" w:hAnsi="Wingdings" w:hint="default"/>
      </w:rPr>
    </w:lvl>
  </w:abstractNum>
  <w:abstractNum w:abstractNumId="11" w15:restartNumberingAfterBreak="0">
    <w:nsid w:val="1F3A1A88"/>
    <w:multiLevelType w:val="hybridMultilevel"/>
    <w:tmpl w:val="FD7870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A0EDB"/>
    <w:multiLevelType w:val="hybridMultilevel"/>
    <w:tmpl w:val="01BCCD74"/>
    <w:lvl w:ilvl="0" w:tplc="58C62B96">
      <w:start w:val="1"/>
      <w:numFmt w:val="decimal"/>
      <w:lvlText w:val="%1."/>
      <w:lvlJc w:val="left"/>
      <w:pPr>
        <w:ind w:left="-180" w:hanging="360"/>
      </w:pPr>
      <w:rPr>
        <w:rFonts w:hint="default"/>
        <w:b/>
        <w:bCs w:val="0"/>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227A48D2"/>
    <w:multiLevelType w:val="hybridMultilevel"/>
    <w:tmpl w:val="BAA603D2"/>
    <w:lvl w:ilvl="0" w:tplc="C7163C98">
      <w:start w:val="1"/>
      <w:numFmt w:val="bullet"/>
      <w:lvlText w:val="·"/>
      <w:lvlJc w:val="left"/>
      <w:pPr>
        <w:ind w:left="720" w:hanging="360"/>
      </w:pPr>
      <w:rPr>
        <w:rFonts w:ascii="Symbol" w:hAnsi="Symbol" w:hint="default"/>
      </w:rPr>
    </w:lvl>
    <w:lvl w:ilvl="1" w:tplc="11540740">
      <w:start w:val="1"/>
      <w:numFmt w:val="bullet"/>
      <w:lvlText w:val="o"/>
      <w:lvlJc w:val="left"/>
      <w:pPr>
        <w:ind w:left="1440" w:hanging="360"/>
      </w:pPr>
      <w:rPr>
        <w:rFonts w:ascii="Courier New" w:hAnsi="Courier New" w:hint="default"/>
      </w:rPr>
    </w:lvl>
    <w:lvl w:ilvl="2" w:tplc="831A0BDE">
      <w:start w:val="1"/>
      <w:numFmt w:val="bullet"/>
      <w:lvlText w:val=""/>
      <w:lvlJc w:val="left"/>
      <w:pPr>
        <w:ind w:left="2160" w:hanging="360"/>
      </w:pPr>
      <w:rPr>
        <w:rFonts w:ascii="Wingdings" w:hAnsi="Wingdings" w:hint="default"/>
      </w:rPr>
    </w:lvl>
    <w:lvl w:ilvl="3" w:tplc="9CD28BD4">
      <w:start w:val="1"/>
      <w:numFmt w:val="bullet"/>
      <w:lvlText w:val=""/>
      <w:lvlJc w:val="left"/>
      <w:pPr>
        <w:ind w:left="2880" w:hanging="360"/>
      </w:pPr>
      <w:rPr>
        <w:rFonts w:ascii="Symbol" w:hAnsi="Symbol" w:hint="default"/>
      </w:rPr>
    </w:lvl>
    <w:lvl w:ilvl="4" w:tplc="B43E37A0">
      <w:start w:val="1"/>
      <w:numFmt w:val="bullet"/>
      <w:lvlText w:val="o"/>
      <w:lvlJc w:val="left"/>
      <w:pPr>
        <w:ind w:left="3600" w:hanging="360"/>
      </w:pPr>
      <w:rPr>
        <w:rFonts w:ascii="Courier New" w:hAnsi="Courier New" w:hint="default"/>
      </w:rPr>
    </w:lvl>
    <w:lvl w:ilvl="5" w:tplc="455AF7A4">
      <w:start w:val="1"/>
      <w:numFmt w:val="bullet"/>
      <w:lvlText w:val=""/>
      <w:lvlJc w:val="left"/>
      <w:pPr>
        <w:ind w:left="4320" w:hanging="360"/>
      </w:pPr>
      <w:rPr>
        <w:rFonts w:ascii="Wingdings" w:hAnsi="Wingdings" w:hint="default"/>
      </w:rPr>
    </w:lvl>
    <w:lvl w:ilvl="6" w:tplc="F54E6DA2">
      <w:start w:val="1"/>
      <w:numFmt w:val="bullet"/>
      <w:lvlText w:val=""/>
      <w:lvlJc w:val="left"/>
      <w:pPr>
        <w:ind w:left="5040" w:hanging="360"/>
      </w:pPr>
      <w:rPr>
        <w:rFonts w:ascii="Symbol" w:hAnsi="Symbol" w:hint="default"/>
      </w:rPr>
    </w:lvl>
    <w:lvl w:ilvl="7" w:tplc="6DDAD772">
      <w:start w:val="1"/>
      <w:numFmt w:val="bullet"/>
      <w:lvlText w:val="o"/>
      <w:lvlJc w:val="left"/>
      <w:pPr>
        <w:ind w:left="5760" w:hanging="360"/>
      </w:pPr>
      <w:rPr>
        <w:rFonts w:ascii="Courier New" w:hAnsi="Courier New" w:hint="default"/>
      </w:rPr>
    </w:lvl>
    <w:lvl w:ilvl="8" w:tplc="A74470DC">
      <w:start w:val="1"/>
      <w:numFmt w:val="bullet"/>
      <w:lvlText w:val=""/>
      <w:lvlJc w:val="left"/>
      <w:pPr>
        <w:ind w:left="6480" w:hanging="360"/>
      </w:pPr>
      <w:rPr>
        <w:rFonts w:ascii="Wingdings" w:hAnsi="Wingdings" w:hint="default"/>
      </w:rPr>
    </w:lvl>
  </w:abstractNum>
  <w:abstractNum w:abstractNumId="14" w15:restartNumberingAfterBreak="0">
    <w:nsid w:val="23314CA6"/>
    <w:multiLevelType w:val="hybridMultilevel"/>
    <w:tmpl w:val="C632FF92"/>
    <w:lvl w:ilvl="0" w:tplc="0809000F">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4E236F0"/>
    <w:multiLevelType w:val="hybridMultilevel"/>
    <w:tmpl w:val="AA52B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E6739E"/>
    <w:multiLevelType w:val="hybridMultilevel"/>
    <w:tmpl w:val="AC34B716"/>
    <w:lvl w:ilvl="0" w:tplc="3EA00D7E">
      <w:start w:val="1"/>
      <w:numFmt w:val="bullet"/>
      <w:lvlText w:val=""/>
      <w:lvlJc w:val="left"/>
      <w:pPr>
        <w:ind w:left="720" w:hanging="360"/>
      </w:pPr>
      <w:rPr>
        <w:rFonts w:ascii="Symbol" w:hAnsi="Symbol" w:hint="default"/>
      </w:rPr>
    </w:lvl>
    <w:lvl w:ilvl="1" w:tplc="DA8A7840">
      <w:start w:val="1"/>
      <w:numFmt w:val="bullet"/>
      <w:lvlText w:val="o"/>
      <w:lvlJc w:val="left"/>
      <w:pPr>
        <w:ind w:left="1440" w:hanging="360"/>
      </w:pPr>
      <w:rPr>
        <w:rFonts w:ascii="Courier New" w:hAnsi="Courier New" w:hint="default"/>
      </w:rPr>
    </w:lvl>
    <w:lvl w:ilvl="2" w:tplc="C374C826">
      <w:start w:val="1"/>
      <w:numFmt w:val="bullet"/>
      <w:lvlText w:val=""/>
      <w:lvlJc w:val="left"/>
      <w:pPr>
        <w:ind w:left="2160" w:hanging="360"/>
      </w:pPr>
      <w:rPr>
        <w:rFonts w:ascii="Wingdings" w:hAnsi="Wingdings" w:hint="default"/>
      </w:rPr>
    </w:lvl>
    <w:lvl w:ilvl="3" w:tplc="02EC66AC">
      <w:start w:val="1"/>
      <w:numFmt w:val="bullet"/>
      <w:lvlText w:val=""/>
      <w:lvlJc w:val="left"/>
      <w:pPr>
        <w:ind w:left="2880" w:hanging="360"/>
      </w:pPr>
      <w:rPr>
        <w:rFonts w:ascii="Symbol" w:hAnsi="Symbol" w:hint="default"/>
      </w:rPr>
    </w:lvl>
    <w:lvl w:ilvl="4" w:tplc="66BA4830">
      <w:start w:val="1"/>
      <w:numFmt w:val="bullet"/>
      <w:lvlText w:val="o"/>
      <w:lvlJc w:val="left"/>
      <w:pPr>
        <w:ind w:left="3600" w:hanging="360"/>
      </w:pPr>
      <w:rPr>
        <w:rFonts w:ascii="Courier New" w:hAnsi="Courier New" w:hint="default"/>
      </w:rPr>
    </w:lvl>
    <w:lvl w:ilvl="5" w:tplc="B1DE38FA">
      <w:start w:val="1"/>
      <w:numFmt w:val="bullet"/>
      <w:lvlText w:val=""/>
      <w:lvlJc w:val="left"/>
      <w:pPr>
        <w:ind w:left="4320" w:hanging="360"/>
      </w:pPr>
      <w:rPr>
        <w:rFonts w:ascii="Wingdings" w:hAnsi="Wingdings" w:hint="default"/>
      </w:rPr>
    </w:lvl>
    <w:lvl w:ilvl="6" w:tplc="4680F706">
      <w:start w:val="1"/>
      <w:numFmt w:val="bullet"/>
      <w:lvlText w:val=""/>
      <w:lvlJc w:val="left"/>
      <w:pPr>
        <w:ind w:left="5040" w:hanging="360"/>
      </w:pPr>
      <w:rPr>
        <w:rFonts w:ascii="Symbol" w:hAnsi="Symbol" w:hint="default"/>
      </w:rPr>
    </w:lvl>
    <w:lvl w:ilvl="7" w:tplc="43BE1FA8">
      <w:start w:val="1"/>
      <w:numFmt w:val="bullet"/>
      <w:lvlText w:val="o"/>
      <w:lvlJc w:val="left"/>
      <w:pPr>
        <w:ind w:left="5760" w:hanging="360"/>
      </w:pPr>
      <w:rPr>
        <w:rFonts w:ascii="Courier New" w:hAnsi="Courier New" w:hint="default"/>
      </w:rPr>
    </w:lvl>
    <w:lvl w:ilvl="8" w:tplc="C6646072">
      <w:start w:val="1"/>
      <w:numFmt w:val="bullet"/>
      <w:lvlText w:val=""/>
      <w:lvlJc w:val="left"/>
      <w:pPr>
        <w:ind w:left="6480" w:hanging="360"/>
      </w:pPr>
      <w:rPr>
        <w:rFonts w:ascii="Wingdings" w:hAnsi="Wingdings" w:hint="default"/>
      </w:rPr>
    </w:lvl>
  </w:abstractNum>
  <w:abstractNum w:abstractNumId="17" w15:restartNumberingAfterBreak="0">
    <w:nsid w:val="2CDF11F7"/>
    <w:multiLevelType w:val="multilevel"/>
    <w:tmpl w:val="E5942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3128DE"/>
    <w:multiLevelType w:val="hybridMultilevel"/>
    <w:tmpl w:val="18D0245A"/>
    <w:lvl w:ilvl="0" w:tplc="05A87084">
      <w:start w:val="1"/>
      <w:numFmt w:val="bullet"/>
      <w:lvlText w:val=""/>
      <w:lvlJc w:val="left"/>
      <w:pPr>
        <w:ind w:left="720" w:hanging="360"/>
      </w:pPr>
      <w:rPr>
        <w:rFonts w:ascii="Symbol" w:hAnsi="Symbol" w:hint="default"/>
      </w:rPr>
    </w:lvl>
    <w:lvl w:ilvl="1" w:tplc="0F92BFF0">
      <w:start w:val="1"/>
      <w:numFmt w:val="bullet"/>
      <w:lvlText w:val="o"/>
      <w:lvlJc w:val="left"/>
      <w:pPr>
        <w:ind w:left="1440" w:hanging="360"/>
      </w:pPr>
      <w:rPr>
        <w:rFonts w:ascii="Courier New" w:hAnsi="Courier New" w:hint="default"/>
      </w:rPr>
    </w:lvl>
    <w:lvl w:ilvl="2" w:tplc="1614486C">
      <w:start w:val="1"/>
      <w:numFmt w:val="bullet"/>
      <w:lvlText w:val=""/>
      <w:lvlJc w:val="left"/>
      <w:pPr>
        <w:ind w:left="2160" w:hanging="360"/>
      </w:pPr>
      <w:rPr>
        <w:rFonts w:ascii="Wingdings" w:hAnsi="Wingdings" w:hint="default"/>
      </w:rPr>
    </w:lvl>
    <w:lvl w:ilvl="3" w:tplc="B158F5D6">
      <w:start w:val="1"/>
      <w:numFmt w:val="bullet"/>
      <w:lvlText w:val=""/>
      <w:lvlJc w:val="left"/>
      <w:pPr>
        <w:ind w:left="2880" w:hanging="360"/>
      </w:pPr>
      <w:rPr>
        <w:rFonts w:ascii="Symbol" w:hAnsi="Symbol" w:hint="default"/>
      </w:rPr>
    </w:lvl>
    <w:lvl w:ilvl="4" w:tplc="CEF8B20E">
      <w:start w:val="1"/>
      <w:numFmt w:val="bullet"/>
      <w:lvlText w:val="o"/>
      <w:lvlJc w:val="left"/>
      <w:pPr>
        <w:ind w:left="3600" w:hanging="360"/>
      </w:pPr>
      <w:rPr>
        <w:rFonts w:ascii="Courier New" w:hAnsi="Courier New" w:hint="default"/>
      </w:rPr>
    </w:lvl>
    <w:lvl w:ilvl="5" w:tplc="6798C454">
      <w:start w:val="1"/>
      <w:numFmt w:val="bullet"/>
      <w:lvlText w:val=""/>
      <w:lvlJc w:val="left"/>
      <w:pPr>
        <w:ind w:left="4320" w:hanging="360"/>
      </w:pPr>
      <w:rPr>
        <w:rFonts w:ascii="Wingdings" w:hAnsi="Wingdings" w:hint="default"/>
      </w:rPr>
    </w:lvl>
    <w:lvl w:ilvl="6" w:tplc="6C30E848">
      <w:start w:val="1"/>
      <w:numFmt w:val="bullet"/>
      <w:lvlText w:val=""/>
      <w:lvlJc w:val="left"/>
      <w:pPr>
        <w:ind w:left="5040" w:hanging="360"/>
      </w:pPr>
      <w:rPr>
        <w:rFonts w:ascii="Symbol" w:hAnsi="Symbol" w:hint="default"/>
      </w:rPr>
    </w:lvl>
    <w:lvl w:ilvl="7" w:tplc="A53A2404">
      <w:start w:val="1"/>
      <w:numFmt w:val="bullet"/>
      <w:lvlText w:val="o"/>
      <w:lvlJc w:val="left"/>
      <w:pPr>
        <w:ind w:left="5760" w:hanging="360"/>
      </w:pPr>
      <w:rPr>
        <w:rFonts w:ascii="Courier New" w:hAnsi="Courier New" w:hint="default"/>
      </w:rPr>
    </w:lvl>
    <w:lvl w:ilvl="8" w:tplc="1856F4DA">
      <w:start w:val="1"/>
      <w:numFmt w:val="bullet"/>
      <w:lvlText w:val=""/>
      <w:lvlJc w:val="left"/>
      <w:pPr>
        <w:ind w:left="6480" w:hanging="360"/>
      </w:pPr>
      <w:rPr>
        <w:rFonts w:ascii="Wingdings" w:hAnsi="Wingdings" w:hint="default"/>
      </w:rPr>
    </w:lvl>
  </w:abstractNum>
  <w:abstractNum w:abstractNumId="19" w15:restartNumberingAfterBreak="0">
    <w:nsid w:val="375A497B"/>
    <w:multiLevelType w:val="hybridMultilevel"/>
    <w:tmpl w:val="81C4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30D9F"/>
    <w:multiLevelType w:val="hybridMultilevel"/>
    <w:tmpl w:val="9E2EF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630256"/>
    <w:multiLevelType w:val="hybridMultilevel"/>
    <w:tmpl w:val="E02A626E"/>
    <w:lvl w:ilvl="0" w:tplc="9A8C86F8">
      <w:start w:val="1"/>
      <w:numFmt w:val="decimal"/>
      <w:lvlText w:val="%1."/>
      <w:lvlJc w:val="left"/>
      <w:pPr>
        <w:ind w:left="180" w:hanging="360"/>
      </w:pPr>
      <w:rPr>
        <w:rFonts w:ascii="Arial" w:hAnsi="Arial" w:cs="Arial" w:hint="default"/>
        <w:color w:val="auto"/>
      </w:rPr>
    </w:lvl>
    <w:lvl w:ilvl="1" w:tplc="0A64ECD8">
      <w:start w:val="1"/>
      <w:numFmt w:val="bullet"/>
      <w:lvlText w:val="o"/>
      <w:lvlJc w:val="left"/>
      <w:pPr>
        <w:ind w:left="900" w:hanging="360"/>
      </w:pPr>
      <w:rPr>
        <w:rFonts w:ascii="Courier New" w:hAnsi="Courier New" w:cs="Courier New" w:hint="default"/>
        <w:color w:val="auto"/>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2" w15:restartNumberingAfterBreak="0">
    <w:nsid w:val="4131377E"/>
    <w:multiLevelType w:val="hybridMultilevel"/>
    <w:tmpl w:val="3B4E681A"/>
    <w:lvl w:ilvl="0" w:tplc="08090001">
      <w:start w:val="1"/>
      <w:numFmt w:val="bullet"/>
      <w:lvlText w:val=""/>
      <w:lvlJc w:val="left"/>
      <w:pPr>
        <w:ind w:left="180" w:hanging="360"/>
      </w:pPr>
      <w:rPr>
        <w:rFonts w:ascii="Symbol" w:hAnsi="Symbol" w:hint="default"/>
        <w:b/>
        <w:bCs w:val="0"/>
      </w:rPr>
    </w:lvl>
    <w:lvl w:ilvl="1" w:tplc="FFFFFFFF">
      <w:start w:val="1"/>
      <w:numFmt w:val="lowerLetter"/>
      <w:lvlText w:val="%2."/>
      <w:lvlJc w:val="left"/>
      <w:pPr>
        <w:ind w:left="900" w:hanging="360"/>
      </w:pPr>
    </w:lvl>
    <w:lvl w:ilvl="2" w:tplc="FFFFFFFF" w:tentative="1">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23" w15:restartNumberingAfterBreak="0">
    <w:nsid w:val="44386403"/>
    <w:multiLevelType w:val="hybridMultilevel"/>
    <w:tmpl w:val="1BE6A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2D22D4"/>
    <w:multiLevelType w:val="hybridMultilevel"/>
    <w:tmpl w:val="F5FED09E"/>
    <w:lvl w:ilvl="0" w:tplc="4B928DB2">
      <w:start w:val="1"/>
      <w:numFmt w:val="decimal"/>
      <w:lvlText w:val="%1."/>
      <w:lvlJc w:val="left"/>
      <w:pPr>
        <w:ind w:left="-180" w:hanging="360"/>
      </w:pPr>
      <w:rPr>
        <w:rFonts w:hint="default"/>
      </w:rPr>
    </w:lvl>
    <w:lvl w:ilvl="1" w:tplc="B978E030">
      <w:start w:val="2"/>
      <w:numFmt w:val="bullet"/>
      <w:lvlText w:val="•"/>
      <w:lvlJc w:val="left"/>
      <w:pPr>
        <w:ind w:left="540" w:hanging="360"/>
      </w:pPr>
      <w:rPr>
        <w:rFonts w:ascii="Arial" w:eastAsia="Times New Roman" w:hAnsi="Arial" w:cs="Arial" w:hint="default"/>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5" w15:restartNumberingAfterBreak="0">
    <w:nsid w:val="4B147374"/>
    <w:multiLevelType w:val="multilevel"/>
    <w:tmpl w:val="4BC2AC46"/>
    <w:lvl w:ilvl="0">
      <w:start w:val="1"/>
      <w:numFmt w:val="decimal"/>
      <w:lvlText w:val="%1."/>
      <w:lvlJc w:val="left"/>
      <w:pPr>
        <w:ind w:left="643" w:hanging="360"/>
      </w:pPr>
      <w:rPr>
        <w:rFonts w:hint="default"/>
      </w:rPr>
    </w:lvl>
    <w:lvl w:ilvl="1">
      <w:start w:val="1"/>
      <w:numFmt w:val="bullet"/>
      <w:lvlText w:val=""/>
      <w:lvlJc w:val="left"/>
      <w:pPr>
        <w:ind w:left="1075" w:hanging="432"/>
      </w:pPr>
      <w:rPr>
        <w:rFonts w:ascii="Symbol" w:hAnsi="Symbol" w:hint="default"/>
      </w:rPr>
    </w:lvl>
    <w:lvl w:ilvl="2">
      <w:start w:val="1"/>
      <w:numFmt w:val="decimal"/>
      <w:lvlText w:val="%1.%2.%3."/>
      <w:lvlJc w:val="left"/>
      <w:pPr>
        <w:ind w:left="1507" w:hanging="504"/>
      </w:pPr>
    </w:lvl>
    <w:lvl w:ilvl="3">
      <w:start w:val="1"/>
      <w:numFmt w:val="bullet"/>
      <w:lvlText w:val=""/>
      <w:lvlJc w:val="left"/>
      <w:pPr>
        <w:ind w:left="2011" w:hanging="648"/>
      </w:pPr>
      <w:rPr>
        <w:rFonts w:ascii="Symbol" w:hAnsi="Symbol" w:hint="default"/>
      </w:r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26" w15:restartNumberingAfterBreak="0">
    <w:nsid w:val="4CFA6593"/>
    <w:multiLevelType w:val="hybridMultilevel"/>
    <w:tmpl w:val="FBBCD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9C4AC0"/>
    <w:multiLevelType w:val="multilevel"/>
    <w:tmpl w:val="B4768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E53048"/>
    <w:multiLevelType w:val="hybridMultilevel"/>
    <w:tmpl w:val="DF4299BA"/>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9" w15:restartNumberingAfterBreak="0">
    <w:nsid w:val="56C93332"/>
    <w:multiLevelType w:val="hybridMultilevel"/>
    <w:tmpl w:val="C72C5D52"/>
    <w:lvl w:ilvl="0" w:tplc="B172FBAE">
      <w:start w:val="1"/>
      <w:numFmt w:val="bullet"/>
      <w:lvlText w:val="o"/>
      <w:lvlJc w:val="left"/>
      <w:pPr>
        <w:ind w:left="540" w:hanging="360"/>
      </w:pPr>
      <w:rPr>
        <w:rFonts w:ascii="Courier New" w:hAnsi="Courier New" w:cs="Courier New" w:hint="default"/>
        <w:color w:val="auto"/>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0" w15:restartNumberingAfterBreak="0">
    <w:nsid w:val="5AF1088D"/>
    <w:multiLevelType w:val="hybridMultilevel"/>
    <w:tmpl w:val="576C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8354D5"/>
    <w:multiLevelType w:val="hybridMultilevel"/>
    <w:tmpl w:val="69008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150AB8"/>
    <w:multiLevelType w:val="hybridMultilevel"/>
    <w:tmpl w:val="D156805A"/>
    <w:lvl w:ilvl="0" w:tplc="FFFFFFFF">
      <w:start w:val="1"/>
      <w:numFmt w:val="bullet"/>
      <w:lvlText w:val=""/>
      <w:lvlJc w:val="left"/>
      <w:pPr>
        <w:ind w:left="1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82DA2"/>
    <w:multiLevelType w:val="hybridMultilevel"/>
    <w:tmpl w:val="B5366C24"/>
    <w:lvl w:ilvl="0" w:tplc="03EEF9CC">
      <w:start w:val="1"/>
      <w:numFmt w:val="bullet"/>
      <w:lvlText w:val=""/>
      <w:lvlJc w:val="left"/>
      <w:pPr>
        <w:ind w:left="720" w:hanging="360"/>
      </w:pPr>
      <w:rPr>
        <w:rFonts w:ascii="Symbol" w:hAnsi="Symbol" w:hint="default"/>
      </w:rPr>
    </w:lvl>
    <w:lvl w:ilvl="1" w:tplc="8EA24E24">
      <w:start w:val="1"/>
      <w:numFmt w:val="bullet"/>
      <w:lvlText w:val="o"/>
      <w:lvlJc w:val="left"/>
      <w:pPr>
        <w:ind w:left="1440" w:hanging="360"/>
      </w:pPr>
      <w:rPr>
        <w:rFonts w:ascii="Courier New" w:hAnsi="Courier New" w:hint="default"/>
      </w:rPr>
    </w:lvl>
    <w:lvl w:ilvl="2" w:tplc="2E66892A">
      <w:start w:val="1"/>
      <w:numFmt w:val="bullet"/>
      <w:lvlText w:val=""/>
      <w:lvlJc w:val="left"/>
      <w:pPr>
        <w:ind w:left="2160" w:hanging="360"/>
      </w:pPr>
      <w:rPr>
        <w:rFonts w:ascii="Wingdings" w:hAnsi="Wingdings" w:hint="default"/>
      </w:rPr>
    </w:lvl>
    <w:lvl w:ilvl="3" w:tplc="B57E37A2">
      <w:start w:val="1"/>
      <w:numFmt w:val="bullet"/>
      <w:lvlText w:val=""/>
      <w:lvlJc w:val="left"/>
      <w:pPr>
        <w:ind w:left="2880" w:hanging="360"/>
      </w:pPr>
      <w:rPr>
        <w:rFonts w:ascii="Symbol" w:hAnsi="Symbol" w:hint="default"/>
      </w:rPr>
    </w:lvl>
    <w:lvl w:ilvl="4" w:tplc="A3E40D18">
      <w:start w:val="1"/>
      <w:numFmt w:val="bullet"/>
      <w:lvlText w:val="o"/>
      <w:lvlJc w:val="left"/>
      <w:pPr>
        <w:ind w:left="3600" w:hanging="360"/>
      </w:pPr>
      <w:rPr>
        <w:rFonts w:ascii="Courier New" w:hAnsi="Courier New" w:hint="default"/>
      </w:rPr>
    </w:lvl>
    <w:lvl w:ilvl="5" w:tplc="8FD6823E">
      <w:start w:val="1"/>
      <w:numFmt w:val="bullet"/>
      <w:lvlText w:val=""/>
      <w:lvlJc w:val="left"/>
      <w:pPr>
        <w:ind w:left="4320" w:hanging="360"/>
      </w:pPr>
      <w:rPr>
        <w:rFonts w:ascii="Wingdings" w:hAnsi="Wingdings" w:hint="default"/>
      </w:rPr>
    </w:lvl>
    <w:lvl w:ilvl="6" w:tplc="0824CFBA">
      <w:start w:val="1"/>
      <w:numFmt w:val="bullet"/>
      <w:lvlText w:val=""/>
      <w:lvlJc w:val="left"/>
      <w:pPr>
        <w:ind w:left="5040" w:hanging="360"/>
      </w:pPr>
      <w:rPr>
        <w:rFonts w:ascii="Symbol" w:hAnsi="Symbol" w:hint="default"/>
      </w:rPr>
    </w:lvl>
    <w:lvl w:ilvl="7" w:tplc="A3FC7DDE">
      <w:start w:val="1"/>
      <w:numFmt w:val="bullet"/>
      <w:lvlText w:val="o"/>
      <w:lvlJc w:val="left"/>
      <w:pPr>
        <w:ind w:left="5760" w:hanging="360"/>
      </w:pPr>
      <w:rPr>
        <w:rFonts w:ascii="Courier New" w:hAnsi="Courier New" w:hint="default"/>
      </w:rPr>
    </w:lvl>
    <w:lvl w:ilvl="8" w:tplc="227688F2">
      <w:start w:val="1"/>
      <w:numFmt w:val="bullet"/>
      <w:lvlText w:val=""/>
      <w:lvlJc w:val="left"/>
      <w:pPr>
        <w:ind w:left="6480" w:hanging="360"/>
      </w:pPr>
      <w:rPr>
        <w:rFonts w:ascii="Wingdings" w:hAnsi="Wingdings" w:hint="default"/>
      </w:rPr>
    </w:lvl>
  </w:abstractNum>
  <w:abstractNum w:abstractNumId="34" w15:restartNumberingAfterBreak="0">
    <w:nsid w:val="619506A0"/>
    <w:multiLevelType w:val="hybridMultilevel"/>
    <w:tmpl w:val="7CB227CA"/>
    <w:lvl w:ilvl="0" w:tplc="E8942F24">
      <w:start w:val="1"/>
      <w:numFmt w:val="bullet"/>
      <w:lvlText w:val="·"/>
      <w:lvlJc w:val="left"/>
      <w:pPr>
        <w:ind w:left="720" w:hanging="360"/>
      </w:pPr>
      <w:rPr>
        <w:rFonts w:ascii="Symbol" w:hAnsi="Symbol" w:hint="default"/>
      </w:rPr>
    </w:lvl>
    <w:lvl w:ilvl="1" w:tplc="D3B8CF60">
      <w:start w:val="1"/>
      <w:numFmt w:val="bullet"/>
      <w:lvlText w:val="o"/>
      <w:lvlJc w:val="left"/>
      <w:pPr>
        <w:ind w:left="1440" w:hanging="360"/>
      </w:pPr>
      <w:rPr>
        <w:rFonts w:ascii="Courier New" w:hAnsi="Courier New" w:hint="default"/>
      </w:rPr>
    </w:lvl>
    <w:lvl w:ilvl="2" w:tplc="438A8920">
      <w:start w:val="1"/>
      <w:numFmt w:val="bullet"/>
      <w:lvlText w:val=""/>
      <w:lvlJc w:val="left"/>
      <w:pPr>
        <w:ind w:left="2160" w:hanging="360"/>
      </w:pPr>
      <w:rPr>
        <w:rFonts w:ascii="Wingdings" w:hAnsi="Wingdings" w:hint="default"/>
      </w:rPr>
    </w:lvl>
    <w:lvl w:ilvl="3" w:tplc="3822E102">
      <w:start w:val="1"/>
      <w:numFmt w:val="bullet"/>
      <w:lvlText w:val=""/>
      <w:lvlJc w:val="left"/>
      <w:pPr>
        <w:ind w:left="2880" w:hanging="360"/>
      </w:pPr>
      <w:rPr>
        <w:rFonts w:ascii="Symbol" w:hAnsi="Symbol" w:hint="default"/>
      </w:rPr>
    </w:lvl>
    <w:lvl w:ilvl="4" w:tplc="C5E435FC">
      <w:start w:val="1"/>
      <w:numFmt w:val="bullet"/>
      <w:lvlText w:val="o"/>
      <w:lvlJc w:val="left"/>
      <w:pPr>
        <w:ind w:left="3600" w:hanging="360"/>
      </w:pPr>
      <w:rPr>
        <w:rFonts w:ascii="Courier New" w:hAnsi="Courier New" w:hint="default"/>
      </w:rPr>
    </w:lvl>
    <w:lvl w:ilvl="5" w:tplc="746029D6">
      <w:start w:val="1"/>
      <w:numFmt w:val="bullet"/>
      <w:lvlText w:val=""/>
      <w:lvlJc w:val="left"/>
      <w:pPr>
        <w:ind w:left="4320" w:hanging="360"/>
      </w:pPr>
      <w:rPr>
        <w:rFonts w:ascii="Wingdings" w:hAnsi="Wingdings" w:hint="default"/>
      </w:rPr>
    </w:lvl>
    <w:lvl w:ilvl="6" w:tplc="5F72F17A">
      <w:start w:val="1"/>
      <w:numFmt w:val="bullet"/>
      <w:lvlText w:val=""/>
      <w:lvlJc w:val="left"/>
      <w:pPr>
        <w:ind w:left="5040" w:hanging="360"/>
      </w:pPr>
      <w:rPr>
        <w:rFonts w:ascii="Symbol" w:hAnsi="Symbol" w:hint="default"/>
      </w:rPr>
    </w:lvl>
    <w:lvl w:ilvl="7" w:tplc="65EC6B08">
      <w:start w:val="1"/>
      <w:numFmt w:val="bullet"/>
      <w:lvlText w:val="o"/>
      <w:lvlJc w:val="left"/>
      <w:pPr>
        <w:ind w:left="5760" w:hanging="360"/>
      </w:pPr>
      <w:rPr>
        <w:rFonts w:ascii="Courier New" w:hAnsi="Courier New" w:hint="default"/>
      </w:rPr>
    </w:lvl>
    <w:lvl w:ilvl="8" w:tplc="A3FA1602">
      <w:start w:val="1"/>
      <w:numFmt w:val="bullet"/>
      <w:lvlText w:val=""/>
      <w:lvlJc w:val="left"/>
      <w:pPr>
        <w:ind w:left="6480" w:hanging="360"/>
      </w:pPr>
      <w:rPr>
        <w:rFonts w:ascii="Wingdings" w:hAnsi="Wingdings" w:hint="default"/>
      </w:rPr>
    </w:lvl>
  </w:abstractNum>
  <w:abstractNum w:abstractNumId="35" w15:restartNumberingAfterBreak="0">
    <w:nsid w:val="64BD6271"/>
    <w:multiLevelType w:val="hybridMultilevel"/>
    <w:tmpl w:val="C2AE35D6"/>
    <w:lvl w:ilvl="0" w:tplc="D44021FE">
      <w:start w:val="1"/>
      <w:numFmt w:val="bullet"/>
      <w:lvlText w:val=""/>
      <w:lvlJc w:val="left"/>
      <w:pPr>
        <w:ind w:left="720" w:hanging="360"/>
      </w:pPr>
      <w:rPr>
        <w:rFonts w:ascii="Symbol" w:hAnsi="Symbol" w:hint="default"/>
      </w:rPr>
    </w:lvl>
    <w:lvl w:ilvl="1" w:tplc="72B4EBEA">
      <w:start w:val="1"/>
      <w:numFmt w:val="bullet"/>
      <w:lvlText w:val="o"/>
      <w:lvlJc w:val="left"/>
      <w:pPr>
        <w:ind w:left="1440" w:hanging="360"/>
      </w:pPr>
      <w:rPr>
        <w:rFonts w:ascii="Courier New" w:hAnsi="Courier New" w:hint="default"/>
      </w:rPr>
    </w:lvl>
    <w:lvl w:ilvl="2" w:tplc="1D5489CE">
      <w:start w:val="1"/>
      <w:numFmt w:val="bullet"/>
      <w:lvlText w:val=""/>
      <w:lvlJc w:val="left"/>
      <w:pPr>
        <w:ind w:left="2160" w:hanging="360"/>
      </w:pPr>
      <w:rPr>
        <w:rFonts w:ascii="Wingdings" w:hAnsi="Wingdings" w:hint="default"/>
      </w:rPr>
    </w:lvl>
    <w:lvl w:ilvl="3" w:tplc="437C75C0">
      <w:start w:val="1"/>
      <w:numFmt w:val="bullet"/>
      <w:lvlText w:val=""/>
      <w:lvlJc w:val="left"/>
      <w:pPr>
        <w:ind w:left="2880" w:hanging="360"/>
      </w:pPr>
      <w:rPr>
        <w:rFonts w:ascii="Symbol" w:hAnsi="Symbol" w:hint="default"/>
      </w:rPr>
    </w:lvl>
    <w:lvl w:ilvl="4" w:tplc="AF84D20C">
      <w:start w:val="1"/>
      <w:numFmt w:val="bullet"/>
      <w:lvlText w:val="o"/>
      <w:lvlJc w:val="left"/>
      <w:pPr>
        <w:ind w:left="3600" w:hanging="360"/>
      </w:pPr>
      <w:rPr>
        <w:rFonts w:ascii="Courier New" w:hAnsi="Courier New" w:hint="default"/>
      </w:rPr>
    </w:lvl>
    <w:lvl w:ilvl="5" w:tplc="950A4410">
      <w:start w:val="1"/>
      <w:numFmt w:val="bullet"/>
      <w:lvlText w:val=""/>
      <w:lvlJc w:val="left"/>
      <w:pPr>
        <w:ind w:left="4320" w:hanging="360"/>
      </w:pPr>
      <w:rPr>
        <w:rFonts w:ascii="Wingdings" w:hAnsi="Wingdings" w:hint="default"/>
      </w:rPr>
    </w:lvl>
    <w:lvl w:ilvl="6" w:tplc="658AF8CC">
      <w:start w:val="1"/>
      <w:numFmt w:val="bullet"/>
      <w:lvlText w:val=""/>
      <w:lvlJc w:val="left"/>
      <w:pPr>
        <w:ind w:left="5040" w:hanging="360"/>
      </w:pPr>
      <w:rPr>
        <w:rFonts w:ascii="Symbol" w:hAnsi="Symbol" w:hint="default"/>
      </w:rPr>
    </w:lvl>
    <w:lvl w:ilvl="7" w:tplc="3BBC1BC8">
      <w:start w:val="1"/>
      <w:numFmt w:val="bullet"/>
      <w:lvlText w:val="o"/>
      <w:lvlJc w:val="left"/>
      <w:pPr>
        <w:ind w:left="5760" w:hanging="360"/>
      </w:pPr>
      <w:rPr>
        <w:rFonts w:ascii="Courier New" w:hAnsi="Courier New" w:hint="default"/>
      </w:rPr>
    </w:lvl>
    <w:lvl w:ilvl="8" w:tplc="4CC6AEA8">
      <w:start w:val="1"/>
      <w:numFmt w:val="bullet"/>
      <w:lvlText w:val=""/>
      <w:lvlJc w:val="left"/>
      <w:pPr>
        <w:ind w:left="6480" w:hanging="360"/>
      </w:pPr>
      <w:rPr>
        <w:rFonts w:ascii="Wingdings" w:hAnsi="Wingdings" w:hint="default"/>
      </w:rPr>
    </w:lvl>
  </w:abstractNum>
  <w:abstractNum w:abstractNumId="36" w15:restartNumberingAfterBreak="0">
    <w:nsid w:val="6BCB0CB8"/>
    <w:multiLevelType w:val="hybridMultilevel"/>
    <w:tmpl w:val="28E2B238"/>
    <w:lvl w:ilvl="0" w:tplc="99E8D910">
      <w:start w:val="1"/>
      <w:numFmt w:val="decimal"/>
      <w:lvlText w:val="%1."/>
      <w:lvlJc w:val="left"/>
      <w:pPr>
        <w:ind w:left="-180" w:hanging="36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7" w15:restartNumberingAfterBreak="0">
    <w:nsid w:val="6F3E77FB"/>
    <w:multiLevelType w:val="hybridMultilevel"/>
    <w:tmpl w:val="A0ECF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5602D7"/>
    <w:multiLevelType w:val="hybridMultilevel"/>
    <w:tmpl w:val="2912F354"/>
    <w:lvl w:ilvl="0" w:tplc="68C25A4C">
      <w:start w:val="1"/>
      <w:numFmt w:val="bullet"/>
      <w:lvlText w:val="·"/>
      <w:lvlJc w:val="left"/>
      <w:pPr>
        <w:ind w:left="720" w:hanging="360"/>
      </w:pPr>
      <w:rPr>
        <w:rFonts w:ascii="Symbol" w:hAnsi="Symbol" w:hint="default"/>
      </w:rPr>
    </w:lvl>
    <w:lvl w:ilvl="1" w:tplc="A678D27E">
      <w:start w:val="1"/>
      <w:numFmt w:val="bullet"/>
      <w:lvlText w:val="o"/>
      <w:lvlJc w:val="left"/>
      <w:pPr>
        <w:ind w:left="1440" w:hanging="360"/>
      </w:pPr>
      <w:rPr>
        <w:rFonts w:ascii="Courier New" w:hAnsi="Courier New" w:hint="default"/>
      </w:rPr>
    </w:lvl>
    <w:lvl w:ilvl="2" w:tplc="D3FE6F96">
      <w:start w:val="1"/>
      <w:numFmt w:val="bullet"/>
      <w:lvlText w:val=""/>
      <w:lvlJc w:val="left"/>
      <w:pPr>
        <w:ind w:left="2160" w:hanging="360"/>
      </w:pPr>
      <w:rPr>
        <w:rFonts w:ascii="Wingdings" w:hAnsi="Wingdings" w:hint="default"/>
      </w:rPr>
    </w:lvl>
    <w:lvl w:ilvl="3" w:tplc="25BE2DFC">
      <w:start w:val="1"/>
      <w:numFmt w:val="bullet"/>
      <w:lvlText w:val=""/>
      <w:lvlJc w:val="left"/>
      <w:pPr>
        <w:ind w:left="2880" w:hanging="360"/>
      </w:pPr>
      <w:rPr>
        <w:rFonts w:ascii="Symbol" w:hAnsi="Symbol" w:hint="default"/>
      </w:rPr>
    </w:lvl>
    <w:lvl w:ilvl="4" w:tplc="A712E408">
      <w:start w:val="1"/>
      <w:numFmt w:val="bullet"/>
      <w:lvlText w:val="o"/>
      <w:lvlJc w:val="left"/>
      <w:pPr>
        <w:ind w:left="3600" w:hanging="360"/>
      </w:pPr>
      <w:rPr>
        <w:rFonts w:ascii="Courier New" w:hAnsi="Courier New" w:hint="default"/>
      </w:rPr>
    </w:lvl>
    <w:lvl w:ilvl="5" w:tplc="B5C028A0">
      <w:start w:val="1"/>
      <w:numFmt w:val="bullet"/>
      <w:lvlText w:val=""/>
      <w:lvlJc w:val="left"/>
      <w:pPr>
        <w:ind w:left="4320" w:hanging="360"/>
      </w:pPr>
      <w:rPr>
        <w:rFonts w:ascii="Wingdings" w:hAnsi="Wingdings" w:hint="default"/>
      </w:rPr>
    </w:lvl>
    <w:lvl w:ilvl="6" w:tplc="E2E864BA">
      <w:start w:val="1"/>
      <w:numFmt w:val="bullet"/>
      <w:lvlText w:val=""/>
      <w:lvlJc w:val="left"/>
      <w:pPr>
        <w:ind w:left="5040" w:hanging="360"/>
      </w:pPr>
      <w:rPr>
        <w:rFonts w:ascii="Symbol" w:hAnsi="Symbol" w:hint="default"/>
      </w:rPr>
    </w:lvl>
    <w:lvl w:ilvl="7" w:tplc="A86CD244">
      <w:start w:val="1"/>
      <w:numFmt w:val="bullet"/>
      <w:lvlText w:val="o"/>
      <w:lvlJc w:val="left"/>
      <w:pPr>
        <w:ind w:left="5760" w:hanging="360"/>
      </w:pPr>
      <w:rPr>
        <w:rFonts w:ascii="Courier New" w:hAnsi="Courier New" w:hint="default"/>
      </w:rPr>
    </w:lvl>
    <w:lvl w:ilvl="8" w:tplc="F5B0FB20">
      <w:start w:val="1"/>
      <w:numFmt w:val="bullet"/>
      <w:lvlText w:val=""/>
      <w:lvlJc w:val="left"/>
      <w:pPr>
        <w:ind w:left="6480" w:hanging="360"/>
      </w:pPr>
      <w:rPr>
        <w:rFonts w:ascii="Wingdings" w:hAnsi="Wingdings" w:hint="default"/>
      </w:rPr>
    </w:lvl>
  </w:abstractNum>
  <w:abstractNum w:abstractNumId="39" w15:restartNumberingAfterBreak="0">
    <w:nsid w:val="7963208C"/>
    <w:multiLevelType w:val="hybridMultilevel"/>
    <w:tmpl w:val="1D1E8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D3EC2"/>
    <w:multiLevelType w:val="hybridMultilevel"/>
    <w:tmpl w:val="AE989BE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635722801">
    <w:abstractNumId w:val="34"/>
  </w:num>
  <w:num w:numId="2" w16cid:durableId="1042369487">
    <w:abstractNumId w:val="13"/>
  </w:num>
  <w:num w:numId="3" w16cid:durableId="1549217420">
    <w:abstractNumId w:val="38"/>
  </w:num>
  <w:num w:numId="4" w16cid:durableId="156921188">
    <w:abstractNumId w:val="10"/>
  </w:num>
  <w:num w:numId="5" w16cid:durableId="1391029537">
    <w:abstractNumId w:val="33"/>
  </w:num>
  <w:num w:numId="6" w16cid:durableId="377702632">
    <w:abstractNumId w:val="16"/>
  </w:num>
  <w:num w:numId="7" w16cid:durableId="953052909">
    <w:abstractNumId w:val="18"/>
  </w:num>
  <w:num w:numId="8" w16cid:durableId="202402261">
    <w:abstractNumId w:val="0"/>
  </w:num>
  <w:num w:numId="9" w16cid:durableId="1044014873">
    <w:abstractNumId w:val="7"/>
  </w:num>
  <w:num w:numId="10" w16cid:durableId="1427116858">
    <w:abstractNumId w:val="28"/>
  </w:num>
  <w:num w:numId="11" w16cid:durableId="1171603026">
    <w:abstractNumId w:val="29"/>
  </w:num>
  <w:num w:numId="12" w16cid:durableId="818494647">
    <w:abstractNumId w:val="5"/>
  </w:num>
  <w:num w:numId="13" w16cid:durableId="298539357">
    <w:abstractNumId w:val="21"/>
  </w:num>
  <w:num w:numId="14" w16cid:durableId="711536879">
    <w:abstractNumId w:val="11"/>
  </w:num>
  <w:num w:numId="15" w16cid:durableId="58869551">
    <w:abstractNumId w:val="8"/>
  </w:num>
  <w:num w:numId="16" w16cid:durableId="725376950">
    <w:abstractNumId w:val="39"/>
  </w:num>
  <w:num w:numId="17" w16cid:durableId="525219850">
    <w:abstractNumId w:val="37"/>
  </w:num>
  <w:num w:numId="18" w16cid:durableId="109517891">
    <w:abstractNumId w:val="30"/>
  </w:num>
  <w:num w:numId="19" w16cid:durableId="1401321732">
    <w:abstractNumId w:val="3"/>
  </w:num>
  <w:num w:numId="20" w16cid:durableId="2016106174">
    <w:abstractNumId w:val="19"/>
  </w:num>
  <w:num w:numId="21" w16cid:durableId="1314869799">
    <w:abstractNumId w:val="6"/>
  </w:num>
  <w:num w:numId="22" w16cid:durableId="1012341760">
    <w:abstractNumId w:val="26"/>
  </w:num>
  <w:num w:numId="23" w16cid:durableId="452359094">
    <w:abstractNumId w:val="2"/>
  </w:num>
  <w:num w:numId="24" w16cid:durableId="1685549999">
    <w:abstractNumId w:val="20"/>
  </w:num>
  <w:num w:numId="25" w16cid:durableId="300960157">
    <w:abstractNumId w:val="40"/>
  </w:num>
  <w:num w:numId="26" w16cid:durableId="1164469970">
    <w:abstractNumId w:val="12"/>
  </w:num>
  <w:num w:numId="27" w16cid:durableId="642929100">
    <w:abstractNumId w:val="36"/>
  </w:num>
  <w:num w:numId="28" w16cid:durableId="2094546958">
    <w:abstractNumId w:val="14"/>
  </w:num>
  <w:num w:numId="29" w16cid:durableId="1075398444">
    <w:abstractNumId w:val="25"/>
  </w:num>
  <w:num w:numId="30" w16cid:durableId="1018431271">
    <w:abstractNumId w:val="24"/>
  </w:num>
  <w:num w:numId="31" w16cid:durableId="207182607">
    <w:abstractNumId w:val="4"/>
  </w:num>
  <w:num w:numId="32" w16cid:durableId="1449399537">
    <w:abstractNumId w:val="35"/>
  </w:num>
  <w:num w:numId="33" w16cid:durableId="276447248">
    <w:abstractNumId w:val="23"/>
  </w:num>
  <w:num w:numId="34" w16cid:durableId="708183894">
    <w:abstractNumId w:val="31"/>
  </w:num>
  <w:num w:numId="35" w16cid:durableId="1797094328">
    <w:abstractNumId w:val="1"/>
  </w:num>
  <w:num w:numId="36" w16cid:durableId="316690123">
    <w:abstractNumId w:val="9"/>
  </w:num>
  <w:num w:numId="37" w16cid:durableId="1810631175">
    <w:abstractNumId w:val="32"/>
  </w:num>
  <w:num w:numId="38" w16cid:durableId="1555391118">
    <w:abstractNumId w:val="17"/>
  </w:num>
  <w:num w:numId="39" w16cid:durableId="392235652">
    <w:abstractNumId w:val="22"/>
  </w:num>
  <w:num w:numId="40" w16cid:durableId="173035594">
    <w:abstractNumId w:val="27"/>
  </w:num>
  <w:num w:numId="41" w16cid:durableId="972010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C3"/>
    <w:rsid w:val="00001B12"/>
    <w:rsid w:val="00022BFD"/>
    <w:rsid w:val="00027689"/>
    <w:rsid w:val="000428A6"/>
    <w:rsid w:val="00067348"/>
    <w:rsid w:val="0006779B"/>
    <w:rsid w:val="000677C6"/>
    <w:rsid w:val="00070BC9"/>
    <w:rsid w:val="00077AB6"/>
    <w:rsid w:val="00083654"/>
    <w:rsid w:val="00092295"/>
    <w:rsid w:val="000A1EAA"/>
    <w:rsid w:val="000B0D89"/>
    <w:rsid w:val="000B52E4"/>
    <w:rsid w:val="000C1D5B"/>
    <w:rsid w:val="000C31A6"/>
    <w:rsid w:val="000D4AD0"/>
    <w:rsid w:val="000E0ECA"/>
    <w:rsid w:val="000E1C70"/>
    <w:rsid w:val="000E3BE7"/>
    <w:rsid w:val="000E4CCB"/>
    <w:rsid w:val="000E501F"/>
    <w:rsid w:val="000F0C9A"/>
    <w:rsid w:val="000F111E"/>
    <w:rsid w:val="000F19BC"/>
    <w:rsid w:val="000F4DFA"/>
    <w:rsid w:val="000F653F"/>
    <w:rsid w:val="000F79ED"/>
    <w:rsid w:val="0010496C"/>
    <w:rsid w:val="00105999"/>
    <w:rsid w:val="001075C3"/>
    <w:rsid w:val="00110CA8"/>
    <w:rsid w:val="0011268F"/>
    <w:rsid w:val="0011316D"/>
    <w:rsid w:val="00121AF6"/>
    <w:rsid w:val="00123FD9"/>
    <w:rsid w:val="0012523B"/>
    <w:rsid w:val="00127A49"/>
    <w:rsid w:val="00130036"/>
    <w:rsid w:val="00131B3A"/>
    <w:rsid w:val="00147428"/>
    <w:rsid w:val="001718CF"/>
    <w:rsid w:val="001743A4"/>
    <w:rsid w:val="00184036"/>
    <w:rsid w:val="0019012C"/>
    <w:rsid w:val="00190A3E"/>
    <w:rsid w:val="001959DD"/>
    <w:rsid w:val="001B560A"/>
    <w:rsid w:val="001D1789"/>
    <w:rsid w:val="001D76BD"/>
    <w:rsid w:val="001E4419"/>
    <w:rsid w:val="001E78D3"/>
    <w:rsid w:val="001E7F0A"/>
    <w:rsid w:val="001F5D72"/>
    <w:rsid w:val="00202520"/>
    <w:rsid w:val="00204735"/>
    <w:rsid w:val="00213E65"/>
    <w:rsid w:val="002223D4"/>
    <w:rsid w:val="00223B6D"/>
    <w:rsid w:val="00230648"/>
    <w:rsid w:val="0024247E"/>
    <w:rsid w:val="0025532E"/>
    <w:rsid w:val="00256A34"/>
    <w:rsid w:val="002600D8"/>
    <w:rsid w:val="00263345"/>
    <w:rsid w:val="0027187B"/>
    <w:rsid w:val="00274947"/>
    <w:rsid w:val="002803E1"/>
    <w:rsid w:val="00280B38"/>
    <w:rsid w:val="00283DD7"/>
    <w:rsid w:val="00292DBD"/>
    <w:rsid w:val="00292F1F"/>
    <w:rsid w:val="002B32F6"/>
    <w:rsid w:val="002B4C87"/>
    <w:rsid w:val="002D2F67"/>
    <w:rsid w:val="002D399A"/>
    <w:rsid w:val="002D56B2"/>
    <w:rsid w:val="002E2F70"/>
    <w:rsid w:val="002E3C4C"/>
    <w:rsid w:val="002F4619"/>
    <w:rsid w:val="003111AA"/>
    <w:rsid w:val="00315ECE"/>
    <w:rsid w:val="0033385F"/>
    <w:rsid w:val="00335B49"/>
    <w:rsid w:val="00341940"/>
    <w:rsid w:val="003431E9"/>
    <w:rsid w:val="003469AD"/>
    <w:rsid w:val="00374FD7"/>
    <w:rsid w:val="00377A60"/>
    <w:rsid w:val="00377D6B"/>
    <w:rsid w:val="003804BE"/>
    <w:rsid w:val="0038124E"/>
    <w:rsid w:val="00382980"/>
    <w:rsid w:val="003A035E"/>
    <w:rsid w:val="003A064D"/>
    <w:rsid w:val="003A0A10"/>
    <w:rsid w:val="003A6DCF"/>
    <w:rsid w:val="003B6C65"/>
    <w:rsid w:val="003C0F54"/>
    <w:rsid w:val="003D01D8"/>
    <w:rsid w:val="003F16E7"/>
    <w:rsid w:val="003F26FC"/>
    <w:rsid w:val="004042E9"/>
    <w:rsid w:val="004074A3"/>
    <w:rsid w:val="00420ECC"/>
    <w:rsid w:val="00425E8F"/>
    <w:rsid w:val="00432CD2"/>
    <w:rsid w:val="004511CD"/>
    <w:rsid w:val="004530A5"/>
    <w:rsid w:val="0046271B"/>
    <w:rsid w:val="00463681"/>
    <w:rsid w:val="004821A8"/>
    <w:rsid w:val="004836C0"/>
    <w:rsid w:val="0049150B"/>
    <w:rsid w:val="00493C4E"/>
    <w:rsid w:val="004943BE"/>
    <w:rsid w:val="00495C7F"/>
    <w:rsid w:val="00495DC8"/>
    <w:rsid w:val="004A316D"/>
    <w:rsid w:val="004B441D"/>
    <w:rsid w:val="004B4E92"/>
    <w:rsid w:val="004C675E"/>
    <w:rsid w:val="004D78FB"/>
    <w:rsid w:val="004E113F"/>
    <w:rsid w:val="004F1425"/>
    <w:rsid w:val="004F42AB"/>
    <w:rsid w:val="004F4C22"/>
    <w:rsid w:val="005041BE"/>
    <w:rsid w:val="00510F69"/>
    <w:rsid w:val="00511424"/>
    <w:rsid w:val="00513CE6"/>
    <w:rsid w:val="00517DE3"/>
    <w:rsid w:val="005240B3"/>
    <w:rsid w:val="005259FB"/>
    <w:rsid w:val="0053194D"/>
    <w:rsid w:val="00532987"/>
    <w:rsid w:val="00541D77"/>
    <w:rsid w:val="00563BAA"/>
    <w:rsid w:val="00565EFE"/>
    <w:rsid w:val="00575BD0"/>
    <w:rsid w:val="00577662"/>
    <w:rsid w:val="00577996"/>
    <w:rsid w:val="005840DF"/>
    <w:rsid w:val="00585B38"/>
    <w:rsid w:val="00586207"/>
    <w:rsid w:val="005965C1"/>
    <w:rsid w:val="005A76CA"/>
    <w:rsid w:val="005B122C"/>
    <w:rsid w:val="005D2C0C"/>
    <w:rsid w:val="005D6922"/>
    <w:rsid w:val="005E0E0B"/>
    <w:rsid w:val="005E3D9F"/>
    <w:rsid w:val="005F7F70"/>
    <w:rsid w:val="0060470F"/>
    <w:rsid w:val="00606B62"/>
    <w:rsid w:val="0062078E"/>
    <w:rsid w:val="00620ECE"/>
    <w:rsid w:val="00631C95"/>
    <w:rsid w:val="00636B4D"/>
    <w:rsid w:val="006373EC"/>
    <w:rsid w:val="00640EF9"/>
    <w:rsid w:val="00643BA1"/>
    <w:rsid w:val="00647AAF"/>
    <w:rsid w:val="00652138"/>
    <w:rsid w:val="00656BCC"/>
    <w:rsid w:val="00656F45"/>
    <w:rsid w:val="0066235D"/>
    <w:rsid w:val="00670787"/>
    <w:rsid w:val="00675A39"/>
    <w:rsid w:val="00677463"/>
    <w:rsid w:val="00686320"/>
    <w:rsid w:val="006865F5"/>
    <w:rsid w:val="0069283A"/>
    <w:rsid w:val="00692C93"/>
    <w:rsid w:val="006944FD"/>
    <w:rsid w:val="00695826"/>
    <w:rsid w:val="006A0155"/>
    <w:rsid w:val="006A20F1"/>
    <w:rsid w:val="006A560C"/>
    <w:rsid w:val="006A611C"/>
    <w:rsid w:val="006A71FB"/>
    <w:rsid w:val="006B0B36"/>
    <w:rsid w:val="006B32E9"/>
    <w:rsid w:val="006C4DE0"/>
    <w:rsid w:val="006C4E21"/>
    <w:rsid w:val="006C4ECF"/>
    <w:rsid w:val="006D1039"/>
    <w:rsid w:val="006E134D"/>
    <w:rsid w:val="006E5B63"/>
    <w:rsid w:val="006F0B94"/>
    <w:rsid w:val="006F1885"/>
    <w:rsid w:val="006F33DF"/>
    <w:rsid w:val="006F7588"/>
    <w:rsid w:val="007030AA"/>
    <w:rsid w:val="00703C77"/>
    <w:rsid w:val="0070668F"/>
    <w:rsid w:val="007106D8"/>
    <w:rsid w:val="00711087"/>
    <w:rsid w:val="007133A9"/>
    <w:rsid w:val="007243B0"/>
    <w:rsid w:val="0074485F"/>
    <w:rsid w:val="0075045F"/>
    <w:rsid w:val="007642AD"/>
    <w:rsid w:val="007929A4"/>
    <w:rsid w:val="00794283"/>
    <w:rsid w:val="00795BCE"/>
    <w:rsid w:val="007A01CD"/>
    <w:rsid w:val="007A5F30"/>
    <w:rsid w:val="007D29A7"/>
    <w:rsid w:val="007D2F39"/>
    <w:rsid w:val="007D67C7"/>
    <w:rsid w:val="007E7AD0"/>
    <w:rsid w:val="0081564B"/>
    <w:rsid w:val="00825688"/>
    <w:rsid w:val="00834935"/>
    <w:rsid w:val="0085159E"/>
    <w:rsid w:val="00853811"/>
    <w:rsid w:val="0087641F"/>
    <w:rsid w:val="00876F44"/>
    <w:rsid w:val="008827DB"/>
    <w:rsid w:val="008867B8"/>
    <w:rsid w:val="008921E5"/>
    <w:rsid w:val="00892F47"/>
    <w:rsid w:val="008972CA"/>
    <w:rsid w:val="008A4760"/>
    <w:rsid w:val="008A5C18"/>
    <w:rsid w:val="008A61DD"/>
    <w:rsid w:val="008B1394"/>
    <w:rsid w:val="008B5FEF"/>
    <w:rsid w:val="008D5F5C"/>
    <w:rsid w:val="008E3950"/>
    <w:rsid w:val="008E65DE"/>
    <w:rsid w:val="008F7F1C"/>
    <w:rsid w:val="00911ABD"/>
    <w:rsid w:val="0093344F"/>
    <w:rsid w:val="009339B6"/>
    <w:rsid w:val="009341BD"/>
    <w:rsid w:val="00943B19"/>
    <w:rsid w:val="009452C7"/>
    <w:rsid w:val="00955729"/>
    <w:rsid w:val="00966361"/>
    <w:rsid w:val="009A0107"/>
    <w:rsid w:val="009A28DA"/>
    <w:rsid w:val="009A7E0F"/>
    <w:rsid w:val="009B1A7E"/>
    <w:rsid w:val="009B495B"/>
    <w:rsid w:val="009C5AF1"/>
    <w:rsid w:val="009D08BC"/>
    <w:rsid w:val="009D3F98"/>
    <w:rsid w:val="009D779B"/>
    <w:rsid w:val="009E03B3"/>
    <w:rsid w:val="009E3ABD"/>
    <w:rsid w:val="009F29D9"/>
    <w:rsid w:val="009F6A41"/>
    <w:rsid w:val="009F79DF"/>
    <w:rsid w:val="00A00127"/>
    <w:rsid w:val="00A00E81"/>
    <w:rsid w:val="00A01A55"/>
    <w:rsid w:val="00A03FB4"/>
    <w:rsid w:val="00A058E4"/>
    <w:rsid w:val="00A12FD9"/>
    <w:rsid w:val="00A14702"/>
    <w:rsid w:val="00A22BDB"/>
    <w:rsid w:val="00A25C5F"/>
    <w:rsid w:val="00A27D49"/>
    <w:rsid w:val="00A30B8A"/>
    <w:rsid w:val="00A31F42"/>
    <w:rsid w:val="00A60799"/>
    <w:rsid w:val="00A60F37"/>
    <w:rsid w:val="00A625F1"/>
    <w:rsid w:val="00A7324A"/>
    <w:rsid w:val="00A7560C"/>
    <w:rsid w:val="00A81CAD"/>
    <w:rsid w:val="00A82DB6"/>
    <w:rsid w:val="00A85C61"/>
    <w:rsid w:val="00A909DA"/>
    <w:rsid w:val="00A92C32"/>
    <w:rsid w:val="00A955DA"/>
    <w:rsid w:val="00A95611"/>
    <w:rsid w:val="00AA6F77"/>
    <w:rsid w:val="00AB15CD"/>
    <w:rsid w:val="00AB1D82"/>
    <w:rsid w:val="00AB78FA"/>
    <w:rsid w:val="00AC1A0F"/>
    <w:rsid w:val="00AD0789"/>
    <w:rsid w:val="00AD767F"/>
    <w:rsid w:val="00AE14E9"/>
    <w:rsid w:val="00AE25D9"/>
    <w:rsid w:val="00B0113D"/>
    <w:rsid w:val="00B01B2D"/>
    <w:rsid w:val="00B04D2F"/>
    <w:rsid w:val="00B04E1B"/>
    <w:rsid w:val="00B179AE"/>
    <w:rsid w:val="00B23044"/>
    <w:rsid w:val="00B33D52"/>
    <w:rsid w:val="00B342D5"/>
    <w:rsid w:val="00B36E1C"/>
    <w:rsid w:val="00B37E3E"/>
    <w:rsid w:val="00B43C8B"/>
    <w:rsid w:val="00B44072"/>
    <w:rsid w:val="00B63772"/>
    <w:rsid w:val="00B665AA"/>
    <w:rsid w:val="00B67E61"/>
    <w:rsid w:val="00B70AC7"/>
    <w:rsid w:val="00B751C3"/>
    <w:rsid w:val="00B82F2F"/>
    <w:rsid w:val="00B906D8"/>
    <w:rsid w:val="00B92A08"/>
    <w:rsid w:val="00BA25DB"/>
    <w:rsid w:val="00BC426B"/>
    <w:rsid w:val="00BC62DB"/>
    <w:rsid w:val="00BD0560"/>
    <w:rsid w:val="00BF748E"/>
    <w:rsid w:val="00C0310A"/>
    <w:rsid w:val="00C26C4F"/>
    <w:rsid w:val="00C27BFF"/>
    <w:rsid w:val="00C31EB3"/>
    <w:rsid w:val="00C34700"/>
    <w:rsid w:val="00C47D50"/>
    <w:rsid w:val="00C52205"/>
    <w:rsid w:val="00C55939"/>
    <w:rsid w:val="00C67FD1"/>
    <w:rsid w:val="00C70A66"/>
    <w:rsid w:val="00C72CCE"/>
    <w:rsid w:val="00C732FF"/>
    <w:rsid w:val="00C766F3"/>
    <w:rsid w:val="00C91548"/>
    <w:rsid w:val="00CA007A"/>
    <w:rsid w:val="00CB3C7B"/>
    <w:rsid w:val="00CB425F"/>
    <w:rsid w:val="00CB5A0D"/>
    <w:rsid w:val="00CC5DED"/>
    <w:rsid w:val="00CC5DF5"/>
    <w:rsid w:val="00CD1CDC"/>
    <w:rsid w:val="00CD3206"/>
    <w:rsid w:val="00CD726C"/>
    <w:rsid w:val="00CF0D8A"/>
    <w:rsid w:val="00CF23AD"/>
    <w:rsid w:val="00CF2C83"/>
    <w:rsid w:val="00CF3519"/>
    <w:rsid w:val="00CF3D5D"/>
    <w:rsid w:val="00CF5E00"/>
    <w:rsid w:val="00D06983"/>
    <w:rsid w:val="00D26BE2"/>
    <w:rsid w:val="00D34303"/>
    <w:rsid w:val="00D40DE6"/>
    <w:rsid w:val="00D46DB9"/>
    <w:rsid w:val="00D509E1"/>
    <w:rsid w:val="00D52585"/>
    <w:rsid w:val="00D5656D"/>
    <w:rsid w:val="00D641CA"/>
    <w:rsid w:val="00D65D26"/>
    <w:rsid w:val="00D67CE7"/>
    <w:rsid w:val="00D74D3A"/>
    <w:rsid w:val="00D74F84"/>
    <w:rsid w:val="00D766FB"/>
    <w:rsid w:val="00D80A21"/>
    <w:rsid w:val="00D80C74"/>
    <w:rsid w:val="00D879E5"/>
    <w:rsid w:val="00D94759"/>
    <w:rsid w:val="00DB016C"/>
    <w:rsid w:val="00DB2E42"/>
    <w:rsid w:val="00DB7286"/>
    <w:rsid w:val="00DC2C83"/>
    <w:rsid w:val="00DD2EF8"/>
    <w:rsid w:val="00DE3C34"/>
    <w:rsid w:val="00E00115"/>
    <w:rsid w:val="00E10B14"/>
    <w:rsid w:val="00E1318E"/>
    <w:rsid w:val="00E1370A"/>
    <w:rsid w:val="00E238DA"/>
    <w:rsid w:val="00E32537"/>
    <w:rsid w:val="00E6387C"/>
    <w:rsid w:val="00E77C6C"/>
    <w:rsid w:val="00E81CAA"/>
    <w:rsid w:val="00E81CCB"/>
    <w:rsid w:val="00E83D27"/>
    <w:rsid w:val="00E94865"/>
    <w:rsid w:val="00EA5E55"/>
    <w:rsid w:val="00EB3A45"/>
    <w:rsid w:val="00EB6933"/>
    <w:rsid w:val="00EB6E90"/>
    <w:rsid w:val="00EC02C2"/>
    <w:rsid w:val="00EC5C0F"/>
    <w:rsid w:val="00ED6B23"/>
    <w:rsid w:val="00EE36A5"/>
    <w:rsid w:val="00F00B15"/>
    <w:rsid w:val="00F012C6"/>
    <w:rsid w:val="00F0196A"/>
    <w:rsid w:val="00F03277"/>
    <w:rsid w:val="00F059E2"/>
    <w:rsid w:val="00F11A35"/>
    <w:rsid w:val="00F14AED"/>
    <w:rsid w:val="00F21501"/>
    <w:rsid w:val="00F26CDA"/>
    <w:rsid w:val="00F26EC6"/>
    <w:rsid w:val="00F333B2"/>
    <w:rsid w:val="00F37237"/>
    <w:rsid w:val="00F5697A"/>
    <w:rsid w:val="00F655FA"/>
    <w:rsid w:val="00F709E4"/>
    <w:rsid w:val="00F71A5E"/>
    <w:rsid w:val="00F84C74"/>
    <w:rsid w:val="00F84F34"/>
    <w:rsid w:val="00F91179"/>
    <w:rsid w:val="00FA59EC"/>
    <w:rsid w:val="00FA693A"/>
    <w:rsid w:val="00FA7677"/>
    <w:rsid w:val="00FB33F4"/>
    <w:rsid w:val="00FC2FBA"/>
    <w:rsid w:val="00FD3C4D"/>
    <w:rsid w:val="00FF160B"/>
    <w:rsid w:val="00FF3C01"/>
    <w:rsid w:val="01149DBE"/>
    <w:rsid w:val="0278304E"/>
    <w:rsid w:val="02A10448"/>
    <w:rsid w:val="02D2CAA6"/>
    <w:rsid w:val="030EC84A"/>
    <w:rsid w:val="0382A16D"/>
    <w:rsid w:val="04E24824"/>
    <w:rsid w:val="04ED5731"/>
    <w:rsid w:val="0676F3F2"/>
    <w:rsid w:val="073A5DD5"/>
    <w:rsid w:val="0812C453"/>
    <w:rsid w:val="08B1A7F1"/>
    <w:rsid w:val="092F99A2"/>
    <w:rsid w:val="094CDD6C"/>
    <w:rsid w:val="095B2A9A"/>
    <w:rsid w:val="09888899"/>
    <w:rsid w:val="09DDE579"/>
    <w:rsid w:val="09FA4A39"/>
    <w:rsid w:val="0A55B5B3"/>
    <w:rsid w:val="0A9D9CE2"/>
    <w:rsid w:val="0AD9A89D"/>
    <w:rsid w:val="0B036844"/>
    <w:rsid w:val="0B164E5A"/>
    <w:rsid w:val="0BAA2FF9"/>
    <w:rsid w:val="0BC1A96B"/>
    <w:rsid w:val="0C7D3542"/>
    <w:rsid w:val="0CCD4DDC"/>
    <w:rsid w:val="0D550384"/>
    <w:rsid w:val="0D886726"/>
    <w:rsid w:val="0E11495F"/>
    <w:rsid w:val="0E598E07"/>
    <w:rsid w:val="0F6AD9D4"/>
    <w:rsid w:val="0F8B255F"/>
    <w:rsid w:val="0F9A0351"/>
    <w:rsid w:val="0FF04B42"/>
    <w:rsid w:val="118D1951"/>
    <w:rsid w:val="11CCE3B2"/>
    <w:rsid w:val="11F6ED5D"/>
    <w:rsid w:val="12055C1E"/>
    <w:rsid w:val="1248B82E"/>
    <w:rsid w:val="12D1A413"/>
    <w:rsid w:val="12EE742F"/>
    <w:rsid w:val="12F5A48D"/>
    <w:rsid w:val="1368B413"/>
    <w:rsid w:val="1426FC6C"/>
    <w:rsid w:val="142CF852"/>
    <w:rsid w:val="144E0462"/>
    <w:rsid w:val="145FD00A"/>
    <w:rsid w:val="146D7474"/>
    <w:rsid w:val="14C31B2E"/>
    <w:rsid w:val="15039563"/>
    <w:rsid w:val="152FB8DE"/>
    <w:rsid w:val="15458CAB"/>
    <w:rsid w:val="159134D9"/>
    <w:rsid w:val="15A359ED"/>
    <w:rsid w:val="165F8CC6"/>
    <w:rsid w:val="16E4BC13"/>
    <w:rsid w:val="16FC3DEA"/>
    <w:rsid w:val="175B6E1A"/>
    <w:rsid w:val="178BECD9"/>
    <w:rsid w:val="1791D92E"/>
    <w:rsid w:val="17977691"/>
    <w:rsid w:val="17AA1BDE"/>
    <w:rsid w:val="17C730D5"/>
    <w:rsid w:val="1830D5A3"/>
    <w:rsid w:val="1854C0F7"/>
    <w:rsid w:val="185B7545"/>
    <w:rsid w:val="185B9CBC"/>
    <w:rsid w:val="18749DA2"/>
    <w:rsid w:val="187F2E7F"/>
    <w:rsid w:val="188E41E6"/>
    <w:rsid w:val="18C8D59B"/>
    <w:rsid w:val="197285DF"/>
    <w:rsid w:val="1983A58A"/>
    <w:rsid w:val="19999114"/>
    <w:rsid w:val="19CCA604"/>
    <w:rsid w:val="1AFE203E"/>
    <w:rsid w:val="1B33FB97"/>
    <w:rsid w:val="1BE74E00"/>
    <w:rsid w:val="1BEDAB2A"/>
    <w:rsid w:val="1C080E85"/>
    <w:rsid w:val="1C119881"/>
    <w:rsid w:val="1C46C38F"/>
    <w:rsid w:val="1C52F5A4"/>
    <w:rsid w:val="1C8142A4"/>
    <w:rsid w:val="1C8A8FC1"/>
    <w:rsid w:val="1D0EC1E3"/>
    <w:rsid w:val="1D529FA2"/>
    <w:rsid w:val="1D5320EF"/>
    <w:rsid w:val="1D70797C"/>
    <w:rsid w:val="1E5E41D0"/>
    <w:rsid w:val="1E6EF3CE"/>
    <w:rsid w:val="1FADFE64"/>
    <w:rsid w:val="1FBD6CD1"/>
    <w:rsid w:val="2029B6CD"/>
    <w:rsid w:val="20987070"/>
    <w:rsid w:val="21C5872E"/>
    <w:rsid w:val="22447E4D"/>
    <w:rsid w:val="2297000E"/>
    <w:rsid w:val="22E99B76"/>
    <w:rsid w:val="2310CFC7"/>
    <w:rsid w:val="23905395"/>
    <w:rsid w:val="23B2FCD2"/>
    <w:rsid w:val="23C1E126"/>
    <w:rsid w:val="23E28C7B"/>
    <w:rsid w:val="26413A6C"/>
    <w:rsid w:val="265E7301"/>
    <w:rsid w:val="26D22092"/>
    <w:rsid w:val="27354731"/>
    <w:rsid w:val="274955CE"/>
    <w:rsid w:val="28766384"/>
    <w:rsid w:val="28A15D4E"/>
    <w:rsid w:val="28B5FD9E"/>
    <w:rsid w:val="28E8BED0"/>
    <w:rsid w:val="2A0F660B"/>
    <w:rsid w:val="2A1233E5"/>
    <w:rsid w:val="2A51CDFF"/>
    <w:rsid w:val="2A6CE7F3"/>
    <w:rsid w:val="2ABB05B9"/>
    <w:rsid w:val="2C08B854"/>
    <w:rsid w:val="2C465F35"/>
    <w:rsid w:val="2C753021"/>
    <w:rsid w:val="2CF368F4"/>
    <w:rsid w:val="2D321E93"/>
    <w:rsid w:val="2F3B449A"/>
    <w:rsid w:val="2F5DC097"/>
    <w:rsid w:val="30A8D301"/>
    <w:rsid w:val="30AB77E7"/>
    <w:rsid w:val="30DC2977"/>
    <w:rsid w:val="31D8D031"/>
    <w:rsid w:val="31F00FCB"/>
    <w:rsid w:val="31FB34C3"/>
    <w:rsid w:val="32A47543"/>
    <w:rsid w:val="3398B953"/>
    <w:rsid w:val="33E05A8F"/>
    <w:rsid w:val="3405CE4A"/>
    <w:rsid w:val="343131BA"/>
    <w:rsid w:val="348F05CE"/>
    <w:rsid w:val="34B29F86"/>
    <w:rsid w:val="34F52EAA"/>
    <w:rsid w:val="35507EC1"/>
    <w:rsid w:val="357C4424"/>
    <w:rsid w:val="3604E180"/>
    <w:rsid w:val="363210D8"/>
    <w:rsid w:val="36A70539"/>
    <w:rsid w:val="379BE76C"/>
    <w:rsid w:val="37EA4048"/>
    <w:rsid w:val="38176792"/>
    <w:rsid w:val="384696F3"/>
    <w:rsid w:val="38791878"/>
    <w:rsid w:val="3969B19A"/>
    <w:rsid w:val="3A360B9D"/>
    <w:rsid w:val="3A621EF0"/>
    <w:rsid w:val="3B226257"/>
    <w:rsid w:val="3B525FC9"/>
    <w:rsid w:val="3B7DC9B4"/>
    <w:rsid w:val="3B909028"/>
    <w:rsid w:val="3BB38037"/>
    <w:rsid w:val="3C06585B"/>
    <w:rsid w:val="3C6173C9"/>
    <w:rsid w:val="3C80CD70"/>
    <w:rsid w:val="3CBE32B8"/>
    <w:rsid w:val="3D1E9F6A"/>
    <w:rsid w:val="3DED00BB"/>
    <w:rsid w:val="3E75C545"/>
    <w:rsid w:val="3EB04B0A"/>
    <w:rsid w:val="3EB56A76"/>
    <w:rsid w:val="3EBD2641"/>
    <w:rsid w:val="3F2EE19A"/>
    <w:rsid w:val="3F4D9ECE"/>
    <w:rsid w:val="3FA5CE97"/>
    <w:rsid w:val="3FD79821"/>
    <w:rsid w:val="3FE8FBE3"/>
    <w:rsid w:val="3FF5D37A"/>
    <w:rsid w:val="3FFD3FB3"/>
    <w:rsid w:val="403DEC47"/>
    <w:rsid w:val="406FACB0"/>
    <w:rsid w:val="41991014"/>
    <w:rsid w:val="432D743C"/>
    <w:rsid w:val="43F4E3F9"/>
    <w:rsid w:val="43F6978D"/>
    <w:rsid w:val="44E50954"/>
    <w:rsid w:val="451F8C8E"/>
    <w:rsid w:val="46449350"/>
    <w:rsid w:val="46564946"/>
    <w:rsid w:val="465C90FB"/>
    <w:rsid w:val="46C8F6BE"/>
    <w:rsid w:val="46FB93A2"/>
    <w:rsid w:val="473539FA"/>
    <w:rsid w:val="476B57E3"/>
    <w:rsid w:val="495F71F3"/>
    <w:rsid w:val="496E5AAA"/>
    <w:rsid w:val="498AF99C"/>
    <w:rsid w:val="498E2B14"/>
    <w:rsid w:val="4BC8E9C5"/>
    <w:rsid w:val="4C30C296"/>
    <w:rsid w:val="4CD45682"/>
    <w:rsid w:val="4CEF7941"/>
    <w:rsid w:val="4D3CF75B"/>
    <w:rsid w:val="4DD054A8"/>
    <w:rsid w:val="4E1CF943"/>
    <w:rsid w:val="4E37EA1D"/>
    <w:rsid w:val="4E5E6ABF"/>
    <w:rsid w:val="4E672ABB"/>
    <w:rsid w:val="4E77931C"/>
    <w:rsid w:val="4E797B2C"/>
    <w:rsid w:val="4E9754CE"/>
    <w:rsid w:val="4E9A3008"/>
    <w:rsid w:val="4EA74792"/>
    <w:rsid w:val="4EBF83C0"/>
    <w:rsid w:val="4ECE5C5A"/>
    <w:rsid w:val="4F60B45E"/>
    <w:rsid w:val="4FA35ED0"/>
    <w:rsid w:val="4FB8C9A4"/>
    <w:rsid w:val="4FCA9EAC"/>
    <w:rsid w:val="4FCB9F6F"/>
    <w:rsid w:val="5012F8EF"/>
    <w:rsid w:val="5095E5F3"/>
    <w:rsid w:val="50BBF238"/>
    <w:rsid w:val="52930695"/>
    <w:rsid w:val="52A6A9E4"/>
    <w:rsid w:val="5314E4DE"/>
    <w:rsid w:val="5317E12E"/>
    <w:rsid w:val="53229040"/>
    <w:rsid w:val="53BE1D9C"/>
    <w:rsid w:val="53D745F9"/>
    <w:rsid w:val="54BB08B3"/>
    <w:rsid w:val="54C7E5DB"/>
    <w:rsid w:val="54F7798E"/>
    <w:rsid w:val="56342DD2"/>
    <w:rsid w:val="56A541ED"/>
    <w:rsid w:val="56DC4D5A"/>
    <w:rsid w:val="570EE6BB"/>
    <w:rsid w:val="572C8B06"/>
    <w:rsid w:val="57664B60"/>
    <w:rsid w:val="57840028"/>
    <w:rsid w:val="578D4D45"/>
    <w:rsid w:val="57D6728C"/>
    <w:rsid w:val="57F2C8D2"/>
    <w:rsid w:val="5805CE52"/>
    <w:rsid w:val="5808D42B"/>
    <w:rsid w:val="581018BD"/>
    <w:rsid w:val="58753EA0"/>
    <w:rsid w:val="5876FAF4"/>
    <w:rsid w:val="58F4245A"/>
    <w:rsid w:val="590D935A"/>
    <w:rsid w:val="595AAAA0"/>
    <w:rsid w:val="599B56FE"/>
    <w:rsid w:val="59C11964"/>
    <w:rsid w:val="59DCE2AF"/>
    <w:rsid w:val="59E97C23"/>
    <w:rsid w:val="5A7DD873"/>
    <w:rsid w:val="5B09CAB6"/>
    <w:rsid w:val="5B2A7177"/>
    <w:rsid w:val="5B60A2A8"/>
    <w:rsid w:val="5BAC1C65"/>
    <w:rsid w:val="5BACDF62"/>
    <w:rsid w:val="5C055DDF"/>
    <w:rsid w:val="5C2B1775"/>
    <w:rsid w:val="5D148371"/>
    <w:rsid w:val="5D24AA58"/>
    <w:rsid w:val="5D324CD1"/>
    <w:rsid w:val="5D49AD71"/>
    <w:rsid w:val="5DA8C7E1"/>
    <w:rsid w:val="5DDA4629"/>
    <w:rsid w:val="5DFCFFDA"/>
    <w:rsid w:val="5E482770"/>
    <w:rsid w:val="5E488D26"/>
    <w:rsid w:val="5F4E56C8"/>
    <w:rsid w:val="5F8E0D7A"/>
    <w:rsid w:val="60612943"/>
    <w:rsid w:val="606E15B0"/>
    <w:rsid w:val="60C51632"/>
    <w:rsid w:val="6116C531"/>
    <w:rsid w:val="615CABB5"/>
    <w:rsid w:val="618457DC"/>
    <w:rsid w:val="61E1F66A"/>
    <w:rsid w:val="61E7F494"/>
    <w:rsid w:val="61EDD02E"/>
    <w:rsid w:val="62949B4E"/>
    <w:rsid w:val="62B23A8A"/>
    <w:rsid w:val="62E0B685"/>
    <w:rsid w:val="62FED9C9"/>
    <w:rsid w:val="6361A956"/>
    <w:rsid w:val="636E6EB1"/>
    <w:rsid w:val="64171BD4"/>
    <w:rsid w:val="646C415E"/>
    <w:rsid w:val="648F8BED"/>
    <w:rsid w:val="64C0B427"/>
    <w:rsid w:val="64EBBD93"/>
    <w:rsid w:val="65349A66"/>
    <w:rsid w:val="65A348BD"/>
    <w:rsid w:val="65BB33F1"/>
    <w:rsid w:val="66074776"/>
    <w:rsid w:val="660811BF"/>
    <w:rsid w:val="66A04BC3"/>
    <w:rsid w:val="66C3533D"/>
    <w:rsid w:val="66F220B7"/>
    <w:rsid w:val="67D27DD1"/>
    <w:rsid w:val="67ECC790"/>
    <w:rsid w:val="68573618"/>
    <w:rsid w:val="68A7B289"/>
    <w:rsid w:val="690F33C2"/>
    <w:rsid w:val="695E85FF"/>
    <w:rsid w:val="6965FD00"/>
    <w:rsid w:val="69EEB05B"/>
    <w:rsid w:val="69FAF3FF"/>
    <w:rsid w:val="6B0C3D31"/>
    <w:rsid w:val="6B452B0F"/>
    <w:rsid w:val="6B87BF30"/>
    <w:rsid w:val="6BF750EE"/>
    <w:rsid w:val="6D3294C1"/>
    <w:rsid w:val="6DBEEBAB"/>
    <w:rsid w:val="6E32BBDE"/>
    <w:rsid w:val="6E5C77D3"/>
    <w:rsid w:val="6E6EE69F"/>
    <w:rsid w:val="6F227E3B"/>
    <w:rsid w:val="6F8ABA96"/>
    <w:rsid w:val="7010AF26"/>
    <w:rsid w:val="706A3583"/>
    <w:rsid w:val="7084E5C0"/>
    <w:rsid w:val="70B76745"/>
    <w:rsid w:val="70BAB1F4"/>
    <w:rsid w:val="716FC917"/>
    <w:rsid w:val="717AB267"/>
    <w:rsid w:val="72E10FB9"/>
    <w:rsid w:val="73292F65"/>
    <w:rsid w:val="7388ADE8"/>
    <w:rsid w:val="7400D955"/>
    <w:rsid w:val="743749F3"/>
    <w:rsid w:val="74B59ECD"/>
    <w:rsid w:val="74F384B8"/>
    <w:rsid w:val="750DEC62"/>
    <w:rsid w:val="75E432EA"/>
    <w:rsid w:val="764E53F9"/>
    <w:rsid w:val="775DB138"/>
    <w:rsid w:val="77705ECE"/>
    <w:rsid w:val="777943D4"/>
    <w:rsid w:val="77910A23"/>
    <w:rsid w:val="78A7E0E8"/>
    <w:rsid w:val="7925D8D9"/>
    <w:rsid w:val="79A8A9F0"/>
    <w:rsid w:val="7A21D6FF"/>
    <w:rsid w:val="7A3070E1"/>
    <w:rsid w:val="7A77DAD6"/>
    <w:rsid w:val="7A856277"/>
    <w:rsid w:val="7AEBB25F"/>
    <w:rsid w:val="7B670951"/>
    <w:rsid w:val="7C70D478"/>
    <w:rsid w:val="7D2DA89D"/>
    <w:rsid w:val="7D4A9423"/>
    <w:rsid w:val="7DD84236"/>
    <w:rsid w:val="7E5EF8BC"/>
    <w:rsid w:val="7FB3DCF8"/>
    <w:rsid w:val="7FB735FC"/>
    <w:rsid w:val="7FCC3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475AA"/>
  <w15:chartTrackingRefBased/>
  <w15:docId w15:val="{7DA9F66A-6A5D-AF46-80B6-80E89634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1C3"/>
    <w:rPr>
      <w:sz w:val="24"/>
      <w:szCs w:val="24"/>
      <w:lang w:eastAsia="en-GB"/>
    </w:rPr>
  </w:style>
  <w:style w:type="paragraph" w:styleId="Heading1">
    <w:name w:val="heading 1"/>
    <w:basedOn w:val="Normal"/>
    <w:next w:val="Normal"/>
    <w:link w:val="Heading1Char"/>
    <w:qFormat/>
    <w:rsid w:val="000F11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A6079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751C3"/>
    <w:pPr>
      <w:tabs>
        <w:tab w:val="center" w:pos="4153"/>
        <w:tab w:val="right" w:pos="8306"/>
      </w:tabs>
    </w:pPr>
  </w:style>
  <w:style w:type="paragraph" w:styleId="DocumentMap">
    <w:name w:val="Document Map"/>
    <w:basedOn w:val="Normal"/>
    <w:semiHidden/>
    <w:rsid w:val="00652138"/>
    <w:pPr>
      <w:shd w:val="clear" w:color="auto" w:fill="000080"/>
    </w:pPr>
    <w:rPr>
      <w:rFonts w:ascii="Tahoma" w:hAnsi="Tahoma" w:cs="Tahoma"/>
      <w:sz w:val="20"/>
      <w:szCs w:val="20"/>
    </w:rPr>
  </w:style>
  <w:style w:type="paragraph" w:customStyle="1" w:styleId="LCBulletts">
    <w:name w:val="LC Bulletts"/>
    <w:basedOn w:val="Normal"/>
    <w:qFormat/>
    <w:rsid w:val="007106D8"/>
    <w:pPr>
      <w:numPr>
        <w:numId w:val="9"/>
      </w:numPr>
      <w:tabs>
        <w:tab w:val="clear" w:pos="567"/>
      </w:tabs>
      <w:ind w:left="0"/>
    </w:pPr>
    <w:rPr>
      <w:rFonts w:ascii="Arial" w:hAnsi="Arial" w:cs="Arial"/>
    </w:rPr>
  </w:style>
  <w:style w:type="paragraph" w:customStyle="1" w:styleId="LC">
    <w:name w:val="L C"/>
    <w:basedOn w:val="LCBulletts"/>
    <w:link w:val="LCChar"/>
    <w:qFormat/>
    <w:rsid w:val="007106D8"/>
  </w:style>
  <w:style w:type="character" w:customStyle="1" w:styleId="LCChar">
    <w:name w:val="L C Char"/>
    <w:link w:val="LC"/>
    <w:rsid w:val="007106D8"/>
    <w:rPr>
      <w:rFonts w:ascii="Arial" w:hAnsi="Arial" w:cs="Arial"/>
      <w:sz w:val="24"/>
      <w:szCs w:val="24"/>
    </w:rPr>
  </w:style>
  <w:style w:type="paragraph" w:styleId="ListParagraph">
    <w:name w:val="List Paragraph"/>
    <w:basedOn w:val="Normal"/>
    <w:uiPriority w:val="34"/>
    <w:qFormat/>
    <w:rsid w:val="00F14AED"/>
    <w:pPr>
      <w:ind w:left="720"/>
    </w:pPr>
  </w:style>
  <w:style w:type="paragraph" w:styleId="Header">
    <w:name w:val="header"/>
    <w:basedOn w:val="Normal"/>
    <w:link w:val="HeaderChar"/>
    <w:rsid w:val="00F14AED"/>
    <w:pPr>
      <w:tabs>
        <w:tab w:val="center" w:pos="4680"/>
        <w:tab w:val="right" w:pos="9360"/>
      </w:tabs>
    </w:pPr>
  </w:style>
  <w:style w:type="character" w:customStyle="1" w:styleId="HeaderChar">
    <w:name w:val="Header Char"/>
    <w:link w:val="Header"/>
    <w:rsid w:val="00F14AED"/>
    <w:rPr>
      <w:sz w:val="24"/>
      <w:szCs w:val="24"/>
      <w:lang w:val="en-GB" w:eastAsia="en-GB"/>
    </w:rPr>
  </w:style>
  <w:style w:type="paragraph" w:styleId="NormalWeb">
    <w:name w:val="Normal (Web)"/>
    <w:basedOn w:val="Normal"/>
    <w:uiPriority w:val="99"/>
    <w:unhideWhenUsed/>
    <w:rsid w:val="00A25C5F"/>
    <w:pPr>
      <w:spacing w:before="120" w:after="120"/>
    </w:pPr>
  </w:style>
  <w:style w:type="paragraph" w:customStyle="1" w:styleId="Default">
    <w:name w:val="Default"/>
    <w:rsid w:val="005840DF"/>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EB6933"/>
    <w:rPr>
      <w:rFonts w:ascii="Tahoma" w:hAnsi="Tahoma" w:cs="Tahoma"/>
      <w:sz w:val="16"/>
      <w:szCs w:val="16"/>
    </w:rPr>
  </w:style>
  <w:style w:type="character" w:customStyle="1" w:styleId="BalloonTextChar">
    <w:name w:val="Balloon Text Char"/>
    <w:link w:val="BalloonText"/>
    <w:rsid w:val="00EB6933"/>
    <w:rPr>
      <w:rFonts w:ascii="Tahoma" w:hAnsi="Tahoma" w:cs="Tahoma"/>
      <w:sz w:val="16"/>
      <w:szCs w:val="16"/>
    </w:rPr>
  </w:style>
  <w:style w:type="character" w:styleId="CommentReference">
    <w:name w:val="annotation reference"/>
    <w:rsid w:val="00636B4D"/>
    <w:rPr>
      <w:sz w:val="16"/>
      <w:szCs w:val="16"/>
    </w:rPr>
  </w:style>
  <w:style w:type="paragraph" w:styleId="CommentText">
    <w:name w:val="annotation text"/>
    <w:basedOn w:val="Normal"/>
    <w:link w:val="CommentTextChar"/>
    <w:rsid w:val="00636B4D"/>
    <w:rPr>
      <w:sz w:val="20"/>
      <w:szCs w:val="20"/>
    </w:rPr>
  </w:style>
  <w:style w:type="character" w:customStyle="1" w:styleId="CommentTextChar">
    <w:name w:val="Comment Text Char"/>
    <w:basedOn w:val="DefaultParagraphFont"/>
    <w:link w:val="CommentText"/>
    <w:rsid w:val="00636B4D"/>
  </w:style>
  <w:style w:type="paragraph" w:styleId="CommentSubject">
    <w:name w:val="annotation subject"/>
    <w:basedOn w:val="CommentText"/>
    <w:next w:val="CommentText"/>
    <w:link w:val="CommentSubjectChar"/>
    <w:rsid w:val="00636B4D"/>
    <w:rPr>
      <w:b/>
      <w:bCs/>
    </w:rPr>
  </w:style>
  <w:style w:type="character" w:customStyle="1" w:styleId="CommentSubjectChar">
    <w:name w:val="Comment Subject Char"/>
    <w:link w:val="CommentSubject"/>
    <w:rsid w:val="00636B4D"/>
    <w:rPr>
      <w:b/>
      <w:bCs/>
    </w:rPr>
  </w:style>
  <w:style w:type="character" w:customStyle="1" w:styleId="FooterChar">
    <w:name w:val="Footer Char"/>
    <w:link w:val="Footer"/>
    <w:uiPriority w:val="99"/>
    <w:rsid w:val="00E83D27"/>
    <w:rPr>
      <w:sz w:val="24"/>
      <w:szCs w:val="24"/>
    </w:rPr>
  </w:style>
  <w:style w:type="character" w:styleId="Hyperlink">
    <w:name w:val="Hyperlink"/>
    <w:rsid w:val="00A60799"/>
    <w:rPr>
      <w:color w:val="0000FF"/>
      <w:u w:val="single"/>
    </w:rPr>
  </w:style>
  <w:style w:type="character" w:customStyle="1" w:styleId="Heading2Char">
    <w:name w:val="Heading 2 Char"/>
    <w:link w:val="Heading2"/>
    <w:rsid w:val="00A60799"/>
    <w:rPr>
      <w:rFonts w:ascii="Cambria" w:hAnsi="Cambria"/>
      <w:b/>
      <w:bCs/>
      <w:i/>
      <w:iCs/>
      <w:sz w:val="28"/>
      <w:szCs w:val="28"/>
    </w:rPr>
  </w:style>
  <w:style w:type="character" w:styleId="Strong">
    <w:name w:val="Strong"/>
    <w:uiPriority w:val="22"/>
    <w:qFormat/>
    <w:rsid w:val="00A60799"/>
    <w:rPr>
      <w:b/>
      <w:bCs/>
    </w:rPr>
  </w:style>
  <w:style w:type="character" w:customStyle="1" w:styleId="Heading1Char">
    <w:name w:val="Heading 1 Char"/>
    <w:link w:val="Heading1"/>
    <w:rsid w:val="000F111E"/>
    <w:rPr>
      <w:rFonts w:ascii="Cambria" w:eastAsia="Times New Roman" w:hAnsi="Cambria" w:cs="Times New Roman"/>
      <w:b/>
      <w:bCs/>
      <w:kern w:val="32"/>
      <w:sz w:val="32"/>
      <w:szCs w:val="32"/>
    </w:rPr>
  </w:style>
  <w:style w:type="paragraph" w:styleId="BodyText">
    <w:name w:val="Body Text"/>
    <w:basedOn w:val="Normal"/>
    <w:link w:val="BodyTextChar"/>
    <w:rsid w:val="000F111E"/>
    <w:rPr>
      <w:rFonts w:ascii="Arial" w:hAnsi="Arial"/>
      <w:sz w:val="21"/>
      <w:szCs w:val="20"/>
      <w:lang w:eastAsia="en-US"/>
    </w:rPr>
  </w:style>
  <w:style w:type="character" w:customStyle="1" w:styleId="BodyTextChar">
    <w:name w:val="Body Text Char"/>
    <w:link w:val="BodyText"/>
    <w:rsid w:val="000F111E"/>
    <w:rPr>
      <w:rFonts w:ascii="Arial" w:hAnsi="Arial"/>
      <w:sz w:val="21"/>
      <w:lang w:eastAsia="en-US"/>
    </w:rPr>
  </w:style>
  <w:style w:type="character" w:styleId="FollowedHyperlink">
    <w:name w:val="FollowedHyperlink"/>
    <w:basedOn w:val="DefaultParagraphFont"/>
    <w:rsid w:val="000428A6"/>
    <w:rPr>
      <w:color w:val="954F72" w:themeColor="followedHyperlink"/>
      <w:u w:val="single"/>
    </w:rPr>
  </w:style>
  <w:style w:type="paragraph" w:styleId="NoSpacing">
    <w:name w:val="No Spacing"/>
    <w:uiPriority w:val="1"/>
    <w:qFormat/>
    <w:rsid w:val="00377A60"/>
    <w:rPr>
      <w:rFonts w:ascii="Calibri" w:eastAsia="Calibri" w:hAnsi="Calibri"/>
      <w:sz w:val="22"/>
      <w:szCs w:val="22"/>
    </w:rPr>
  </w:style>
  <w:style w:type="paragraph" w:styleId="Revision">
    <w:name w:val="Revision"/>
    <w:hidden/>
    <w:uiPriority w:val="99"/>
    <w:semiHidden/>
    <w:rsid w:val="00F00B15"/>
    <w:rPr>
      <w:sz w:val="24"/>
      <w:szCs w:val="24"/>
      <w:lang w:eastAsia="en-GB"/>
    </w:rPr>
  </w:style>
  <w:style w:type="character" w:styleId="UnresolvedMention">
    <w:name w:val="Unresolved Mention"/>
    <w:basedOn w:val="DefaultParagraphFont"/>
    <w:uiPriority w:val="99"/>
    <w:semiHidden/>
    <w:unhideWhenUsed/>
    <w:rsid w:val="003431E9"/>
    <w:rPr>
      <w:color w:val="605E5C"/>
      <w:shd w:val="clear" w:color="auto" w:fill="E1DFDD"/>
    </w:rPr>
  </w:style>
  <w:style w:type="paragraph" w:customStyle="1" w:styleId="xmsonormal">
    <w:name w:val="x_msonormal"/>
    <w:basedOn w:val="Normal"/>
    <w:rsid w:val="006B0B36"/>
    <w:pPr>
      <w:spacing w:before="100" w:beforeAutospacing="1" w:after="100" w:afterAutospacing="1"/>
    </w:pPr>
  </w:style>
  <w:style w:type="paragraph" w:customStyle="1" w:styleId="paragraph">
    <w:name w:val="paragraph"/>
    <w:basedOn w:val="Normal"/>
    <w:rsid w:val="000A1EAA"/>
    <w:pPr>
      <w:spacing w:before="100" w:beforeAutospacing="1" w:after="100" w:afterAutospacing="1"/>
    </w:pPr>
  </w:style>
  <w:style w:type="character" w:customStyle="1" w:styleId="normaltextrun">
    <w:name w:val="normaltextrun"/>
    <w:basedOn w:val="DefaultParagraphFont"/>
    <w:rsid w:val="000A1EAA"/>
  </w:style>
  <w:style w:type="character" w:customStyle="1" w:styleId="eop">
    <w:name w:val="eop"/>
    <w:basedOn w:val="DefaultParagraphFont"/>
    <w:rsid w:val="000A1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77809">
      <w:bodyDiv w:val="1"/>
      <w:marLeft w:val="0"/>
      <w:marRight w:val="0"/>
      <w:marTop w:val="0"/>
      <w:marBottom w:val="0"/>
      <w:divBdr>
        <w:top w:val="none" w:sz="0" w:space="0" w:color="auto"/>
        <w:left w:val="none" w:sz="0" w:space="0" w:color="auto"/>
        <w:bottom w:val="none" w:sz="0" w:space="0" w:color="auto"/>
        <w:right w:val="none" w:sz="0" w:space="0" w:color="auto"/>
      </w:divBdr>
      <w:divsChild>
        <w:div w:id="2092965413">
          <w:marLeft w:val="0"/>
          <w:marRight w:val="0"/>
          <w:marTop w:val="0"/>
          <w:marBottom w:val="0"/>
          <w:divBdr>
            <w:top w:val="none" w:sz="0" w:space="0" w:color="auto"/>
            <w:left w:val="none" w:sz="0" w:space="0" w:color="auto"/>
            <w:bottom w:val="none" w:sz="0" w:space="0" w:color="auto"/>
            <w:right w:val="none" w:sz="0" w:space="0" w:color="auto"/>
          </w:divBdr>
          <w:divsChild>
            <w:div w:id="15338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8050">
      <w:bodyDiv w:val="1"/>
      <w:marLeft w:val="0"/>
      <w:marRight w:val="0"/>
      <w:marTop w:val="0"/>
      <w:marBottom w:val="0"/>
      <w:divBdr>
        <w:top w:val="none" w:sz="0" w:space="0" w:color="auto"/>
        <w:left w:val="none" w:sz="0" w:space="0" w:color="auto"/>
        <w:bottom w:val="none" w:sz="0" w:space="0" w:color="auto"/>
        <w:right w:val="none" w:sz="0" w:space="0" w:color="auto"/>
      </w:divBdr>
    </w:div>
    <w:div w:id="1186796303">
      <w:bodyDiv w:val="1"/>
      <w:marLeft w:val="0"/>
      <w:marRight w:val="0"/>
      <w:marTop w:val="0"/>
      <w:marBottom w:val="0"/>
      <w:divBdr>
        <w:top w:val="none" w:sz="0" w:space="0" w:color="auto"/>
        <w:left w:val="none" w:sz="0" w:space="0" w:color="auto"/>
        <w:bottom w:val="none" w:sz="0" w:space="0" w:color="auto"/>
        <w:right w:val="none" w:sz="0" w:space="0" w:color="auto"/>
      </w:divBdr>
      <w:divsChild>
        <w:div w:id="241257255">
          <w:marLeft w:val="0"/>
          <w:marRight w:val="0"/>
          <w:marTop w:val="0"/>
          <w:marBottom w:val="0"/>
          <w:divBdr>
            <w:top w:val="none" w:sz="0" w:space="0" w:color="auto"/>
            <w:left w:val="none" w:sz="0" w:space="0" w:color="auto"/>
            <w:bottom w:val="none" w:sz="0" w:space="0" w:color="auto"/>
            <w:right w:val="none" w:sz="0" w:space="0" w:color="auto"/>
          </w:divBdr>
          <w:divsChild>
            <w:div w:id="21343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6872">
      <w:bodyDiv w:val="1"/>
      <w:marLeft w:val="0"/>
      <w:marRight w:val="0"/>
      <w:marTop w:val="0"/>
      <w:marBottom w:val="0"/>
      <w:divBdr>
        <w:top w:val="none" w:sz="0" w:space="0" w:color="auto"/>
        <w:left w:val="none" w:sz="0" w:space="0" w:color="auto"/>
        <w:bottom w:val="none" w:sz="0" w:space="0" w:color="auto"/>
        <w:right w:val="none" w:sz="0" w:space="0" w:color="auto"/>
      </w:divBdr>
    </w:div>
    <w:div w:id="1347172888">
      <w:bodyDiv w:val="1"/>
      <w:marLeft w:val="0"/>
      <w:marRight w:val="0"/>
      <w:marTop w:val="0"/>
      <w:marBottom w:val="0"/>
      <w:divBdr>
        <w:top w:val="none" w:sz="0" w:space="0" w:color="auto"/>
        <w:left w:val="none" w:sz="0" w:space="0" w:color="auto"/>
        <w:bottom w:val="none" w:sz="0" w:space="0" w:color="auto"/>
        <w:right w:val="none" w:sz="0" w:space="0" w:color="auto"/>
      </w:divBdr>
      <w:divsChild>
        <w:div w:id="951013544">
          <w:marLeft w:val="0"/>
          <w:marRight w:val="0"/>
          <w:marTop w:val="0"/>
          <w:marBottom w:val="0"/>
          <w:divBdr>
            <w:top w:val="none" w:sz="0" w:space="0" w:color="auto"/>
            <w:left w:val="none" w:sz="0" w:space="0" w:color="auto"/>
            <w:bottom w:val="none" w:sz="0" w:space="0" w:color="auto"/>
            <w:right w:val="none" w:sz="0" w:space="0" w:color="auto"/>
          </w:divBdr>
          <w:divsChild>
            <w:div w:id="418334676">
              <w:marLeft w:val="150"/>
              <w:marRight w:val="150"/>
              <w:marTop w:val="0"/>
              <w:marBottom w:val="0"/>
              <w:divBdr>
                <w:top w:val="none" w:sz="0" w:space="0" w:color="auto"/>
                <w:left w:val="none" w:sz="0" w:space="0" w:color="auto"/>
                <w:bottom w:val="none" w:sz="0" w:space="0" w:color="auto"/>
                <w:right w:val="none" w:sz="0" w:space="0" w:color="auto"/>
              </w:divBdr>
              <w:divsChild>
                <w:div w:id="1067414613">
                  <w:marLeft w:val="0"/>
                  <w:marRight w:val="0"/>
                  <w:marTop w:val="0"/>
                  <w:marBottom w:val="0"/>
                  <w:divBdr>
                    <w:top w:val="none" w:sz="0" w:space="0" w:color="auto"/>
                    <w:left w:val="none" w:sz="0" w:space="0" w:color="auto"/>
                    <w:bottom w:val="none" w:sz="0" w:space="0" w:color="auto"/>
                    <w:right w:val="none" w:sz="0" w:space="0" w:color="auto"/>
                  </w:divBdr>
                  <w:divsChild>
                    <w:div w:id="454063531">
                      <w:marLeft w:val="0"/>
                      <w:marRight w:val="0"/>
                      <w:marTop w:val="0"/>
                      <w:marBottom w:val="0"/>
                      <w:divBdr>
                        <w:top w:val="none" w:sz="0" w:space="0" w:color="auto"/>
                        <w:left w:val="none" w:sz="0" w:space="0" w:color="auto"/>
                        <w:bottom w:val="none" w:sz="0" w:space="0" w:color="auto"/>
                        <w:right w:val="none" w:sz="0" w:space="0" w:color="auto"/>
                      </w:divBdr>
                      <w:divsChild>
                        <w:div w:id="597375311">
                          <w:marLeft w:val="0"/>
                          <w:marRight w:val="0"/>
                          <w:marTop w:val="0"/>
                          <w:marBottom w:val="0"/>
                          <w:divBdr>
                            <w:top w:val="none" w:sz="0" w:space="0" w:color="auto"/>
                            <w:left w:val="none" w:sz="0" w:space="0" w:color="auto"/>
                            <w:bottom w:val="none" w:sz="0" w:space="0" w:color="auto"/>
                            <w:right w:val="none" w:sz="0" w:space="0" w:color="auto"/>
                          </w:divBdr>
                          <w:divsChild>
                            <w:div w:id="19012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968997">
      <w:bodyDiv w:val="1"/>
      <w:marLeft w:val="0"/>
      <w:marRight w:val="0"/>
      <w:marTop w:val="0"/>
      <w:marBottom w:val="0"/>
      <w:divBdr>
        <w:top w:val="none" w:sz="0" w:space="0" w:color="auto"/>
        <w:left w:val="none" w:sz="0" w:space="0" w:color="auto"/>
        <w:bottom w:val="none" w:sz="0" w:space="0" w:color="auto"/>
        <w:right w:val="none" w:sz="0" w:space="0" w:color="auto"/>
      </w:divBdr>
      <w:divsChild>
        <w:div w:id="1741519299">
          <w:marLeft w:val="0"/>
          <w:marRight w:val="0"/>
          <w:marTop w:val="0"/>
          <w:marBottom w:val="0"/>
          <w:divBdr>
            <w:top w:val="none" w:sz="0" w:space="0" w:color="auto"/>
            <w:left w:val="none" w:sz="0" w:space="0" w:color="auto"/>
            <w:bottom w:val="none" w:sz="0" w:space="0" w:color="auto"/>
            <w:right w:val="none" w:sz="0" w:space="0" w:color="auto"/>
          </w:divBdr>
          <w:divsChild>
            <w:div w:id="1241987923">
              <w:marLeft w:val="0"/>
              <w:marRight w:val="0"/>
              <w:marTop w:val="0"/>
              <w:marBottom w:val="0"/>
              <w:divBdr>
                <w:top w:val="none" w:sz="0" w:space="0" w:color="auto"/>
                <w:left w:val="none" w:sz="0" w:space="0" w:color="auto"/>
                <w:bottom w:val="none" w:sz="0" w:space="0" w:color="auto"/>
                <w:right w:val="none" w:sz="0" w:space="0" w:color="auto"/>
              </w:divBdr>
              <w:divsChild>
                <w:div w:id="8373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41576">
      <w:bodyDiv w:val="1"/>
      <w:marLeft w:val="0"/>
      <w:marRight w:val="0"/>
      <w:marTop w:val="0"/>
      <w:marBottom w:val="0"/>
      <w:divBdr>
        <w:top w:val="none" w:sz="0" w:space="0" w:color="auto"/>
        <w:left w:val="none" w:sz="0" w:space="0" w:color="auto"/>
        <w:bottom w:val="none" w:sz="0" w:space="0" w:color="auto"/>
        <w:right w:val="none" w:sz="0" w:space="0" w:color="auto"/>
      </w:divBdr>
      <w:divsChild>
        <w:div w:id="1997100184">
          <w:marLeft w:val="0"/>
          <w:marRight w:val="0"/>
          <w:marTop w:val="0"/>
          <w:marBottom w:val="0"/>
          <w:divBdr>
            <w:top w:val="none" w:sz="0" w:space="0" w:color="auto"/>
            <w:left w:val="none" w:sz="0" w:space="0" w:color="auto"/>
            <w:bottom w:val="none" w:sz="0" w:space="0" w:color="auto"/>
            <w:right w:val="none" w:sz="0" w:space="0" w:color="auto"/>
          </w:divBdr>
          <w:divsChild>
            <w:div w:id="11674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68850">
      <w:bodyDiv w:val="1"/>
      <w:marLeft w:val="0"/>
      <w:marRight w:val="0"/>
      <w:marTop w:val="0"/>
      <w:marBottom w:val="0"/>
      <w:divBdr>
        <w:top w:val="none" w:sz="0" w:space="0" w:color="auto"/>
        <w:left w:val="none" w:sz="0" w:space="0" w:color="auto"/>
        <w:bottom w:val="none" w:sz="0" w:space="0" w:color="auto"/>
        <w:right w:val="none" w:sz="0" w:space="0" w:color="auto"/>
      </w:divBdr>
      <w:divsChild>
        <w:div w:id="756751338">
          <w:marLeft w:val="0"/>
          <w:marRight w:val="0"/>
          <w:marTop w:val="0"/>
          <w:marBottom w:val="0"/>
          <w:divBdr>
            <w:top w:val="none" w:sz="0" w:space="0" w:color="auto"/>
            <w:left w:val="none" w:sz="0" w:space="0" w:color="auto"/>
            <w:bottom w:val="none" w:sz="0" w:space="0" w:color="auto"/>
            <w:right w:val="none" w:sz="0" w:space="0" w:color="auto"/>
          </w:divBdr>
          <w:divsChild>
            <w:div w:id="1838692721">
              <w:marLeft w:val="0"/>
              <w:marRight w:val="0"/>
              <w:marTop w:val="0"/>
              <w:marBottom w:val="0"/>
              <w:divBdr>
                <w:top w:val="none" w:sz="0" w:space="0" w:color="auto"/>
                <w:left w:val="none" w:sz="0" w:space="0" w:color="auto"/>
                <w:bottom w:val="none" w:sz="0" w:space="0" w:color="auto"/>
                <w:right w:val="none" w:sz="0" w:space="0" w:color="auto"/>
              </w:divBdr>
              <w:divsChild>
                <w:div w:id="14209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4646">
      <w:bodyDiv w:val="1"/>
      <w:marLeft w:val="0"/>
      <w:marRight w:val="0"/>
      <w:marTop w:val="0"/>
      <w:marBottom w:val="0"/>
      <w:divBdr>
        <w:top w:val="none" w:sz="0" w:space="0" w:color="auto"/>
        <w:left w:val="none" w:sz="0" w:space="0" w:color="auto"/>
        <w:bottom w:val="none" w:sz="0" w:space="0" w:color="auto"/>
        <w:right w:val="none" w:sz="0" w:space="0" w:color="auto"/>
      </w:divBdr>
    </w:div>
    <w:div w:id="2063433478">
      <w:bodyDiv w:val="1"/>
      <w:marLeft w:val="0"/>
      <w:marRight w:val="0"/>
      <w:marTop w:val="0"/>
      <w:marBottom w:val="0"/>
      <w:divBdr>
        <w:top w:val="none" w:sz="0" w:space="0" w:color="auto"/>
        <w:left w:val="none" w:sz="0" w:space="0" w:color="auto"/>
        <w:bottom w:val="none" w:sz="0" w:space="0" w:color="auto"/>
        <w:right w:val="none" w:sz="0" w:space="0" w:color="auto"/>
      </w:divBdr>
      <w:divsChild>
        <w:div w:id="1944191493">
          <w:marLeft w:val="0"/>
          <w:marRight w:val="0"/>
          <w:marTop w:val="0"/>
          <w:marBottom w:val="0"/>
          <w:divBdr>
            <w:top w:val="none" w:sz="0" w:space="0" w:color="auto"/>
            <w:left w:val="none" w:sz="0" w:space="0" w:color="auto"/>
            <w:bottom w:val="none" w:sz="0" w:space="0" w:color="auto"/>
            <w:right w:val="none" w:sz="0" w:space="0" w:color="auto"/>
          </w:divBdr>
          <w:divsChild>
            <w:div w:id="5454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lfie.org.uk/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8EFD8525266249B5A88E33BE7E0CFD" ma:contentTypeVersion="18" ma:contentTypeDescription="Create a new document." ma:contentTypeScope="" ma:versionID="c0fbea19f913a2fe6925adea57c1298a">
  <xsd:schema xmlns:xsd="http://www.w3.org/2001/XMLSchema" xmlns:xs="http://www.w3.org/2001/XMLSchema" xmlns:p="http://schemas.microsoft.com/office/2006/metadata/properties" xmlns:ns2="af477516-2a70-46a5-8f8d-274d4272f0e7" xmlns:ns3="76d61deb-8b8a-48db-8792-62594a861528" targetNamespace="http://schemas.microsoft.com/office/2006/metadata/properties" ma:root="true" ma:fieldsID="257d1a7208899b061a4eddb28e2e68cc" ns2:_="" ns3:_="">
    <xsd:import namespace="af477516-2a70-46a5-8f8d-274d4272f0e7"/>
    <xsd:import namespace="76d61deb-8b8a-48db-8792-62594a8615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77516-2a70-46a5-8f8d-274d4272f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8b80d3-7893-4833-9954-386638b553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d61deb-8b8a-48db-8792-62594a8615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eead9c-a013-4b3f-a103-1039a162c257}" ma:internalName="TaxCatchAll" ma:showField="CatchAllData" ma:web="76d61deb-8b8a-48db-8792-62594a8615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B963FB7-3034-694E-BD6E-9D1433DF514D}">
  <ds:schemaRefs>
    <ds:schemaRef ds:uri="http://schemas.openxmlformats.org/officeDocument/2006/bibliography"/>
  </ds:schemaRefs>
</ds:datastoreItem>
</file>

<file path=customXml/itemProps2.xml><?xml version="1.0" encoding="utf-8"?>
<ds:datastoreItem xmlns:ds="http://schemas.openxmlformats.org/officeDocument/2006/customXml" ds:itemID="{7A814E5B-0414-4906-8A6A-EC66FCDB288F}">
  <ds:schemaRefs>
    <ds:schemaRef ds:uri="http://schemas.microsoft.com/sharepoint/v3/contenttype/forms"/>
  </ds:schemaRefs>
</ds:datastoreItem>
</file>

<file path=customXml/itemProps3.xml><?xml version="1.0" encoding="utf-8"?>
<ds:datastoreItem xmlns:ds="http://schemas.openxmlformats.org/officeDocument/2006/customXml" ds:itemID="{7619E1A3-9D47-4005-8395-CFDFD2ADF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77516-2a70-46a5-8f8d-274d4272f0e7"/>
    <ds:schemaRef ds:uri="76d61deb-8b8a-48db-8792-62594a861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3B409-57D8-4663-93DA-2E0B9029746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782</Words>
  <Characters>4929</Characters>
  <Application>Microsoft Office Word</Application>
  <DocSecurity>0</DocSecurity>
  <Lines>41</Lines>
  <Paragraphs>11</Paragraphs>
  <ScaleCrop>false</ScaleCrop>
  <Company>Leonard Cheshire Disability</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paul.yorke</dc:creator>
  <cp:keywords/>
  <cp:lastModifiedBy>Gelila Tekle-Mariam</cp:lastModifiedBy>
  <cp:revision>62</cp:revision>
  <cp:lastPrinted>2018-09-07T15:04:00Z</cp:lastPrinted>
  <dcterms:created xsi:type="dcterms:W3CDTF">2023-06-05T19:52:00Z</dcterms:created>
  <dcterms:modified xsi:type="dcterms:W3CDTF">2024-02-22T13:22:00Z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Michelle Daley</vt:lpwstr>
  </property>
  <property fmtid="{D5CDD505-2E9C-101B-9397-08002B2CF9AE}" pid="3" name="Order">
    <vt:lpwstr>4727600.00000000</vt:lpwstr>
  </property>
  <property fmtid="{D5CDD505-2E9C-101B-9397-08002B2CF9AE}" pid="4" name="display_urn:schemas-microsoft-com:office:office#Author">
    <vt:lpwstr>Michelle Daley</vt:lpwstr>
  </property>
  <property fmtid="{D5CDD505-2E9C-101B-9397-08002B2CF9AE}" pid="5" name="ContentTypeId">
    <vt:lpwstr>0x010100508EFD8525266249B5A88E33BE7E0CFD</vt:lpwstr>
  </property>
  <property fmtid="{D5CDD505-2E9C-101B-9397-08002B2CF9AE}" pid="6" name="MediaServiceImageTags">
    <vt:lpwstr/>
  </property>
  <property fmtid="{D5CDD505-2E9C-101B-9397-08002B2CF9AE}" pid="7" name="TaxCatchAll">
    <vt:lpwstr/>
  </property>
  <property fmtid="{D5CDD505-2E9C-101B-9397-08002B2CF9AE}" pid="8" name="lcf76f155ced4ddcb4097134ff3c332f">
    <vt:lpwstr/>
  </property>
</Properties>
</file>